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DD" w:rsidRDefault="00336416" w:rsidP="00336416">
      <w:pPr>
        <w:jc w:val="both"/>
        <w:rPr>
          <w:sz w:val="44"/>
          <w:szCs w:val="44"/>
        </w:rPr>
      </w:pPr>
      <w:r w:rsidRPr="00336416">
        <w:rPr>
          <w:sz w:val="44"/>
          <w:szCs w:val="44"/>
        </w:rPr>
        <w:t xml:space="preserve">Exam in </w:t>
      </w:r>
      <w:r w:rsidR="00821F57" w:rsidRPr="00821F57">
        <w:rPr>
          <w:sz w:val="44"/>
          <w:szCs w:val="44"/>
        </w:rPr>
        <w:t>Fundamentals of the Georgian Business Law</w:t>
      </w:r>
    </w:p>
    <w:p w:rsidR="00336416" w:rsidRDefault="00336416" w:rsidP="00336416">
      <w:pPr>
        <w:jc w:val="both"/>
        <w:rPr>
          <w:sz w:val="44"/>
          <w:szCs w:val="44"/>
        </w:rPr>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Default="00336416" w:rsidP="00336416">
      <w:pPr>
        <w:jc w:val="both"/>
      </w:pPr>
    </w:p>
    <w:p w:rsidR="00336416" w:rsidRPr="00336416" w:rsidRDefault="00336416" w:rsidP="00336416">
      <w:pPr>
        <w:jc w:val="both"/>
        <w:rPr>
          <w:b/>
        </w:rPr>
      </w:pPr>
      <w:r w:rsidRPr="00336416">
        <w:rPr>
          <w:b/>
        </w:rPr>
        <w:t>Time allowed: 2 hours</w:t>
      </w:r>
    </w:p>
    <w:p w:rsidR="00336416" w:rsidRPr="00336416" w:rsidRDefault="00336416" w:rsidP="00336416">
      <w:pPr>
        <w:jc w:val="both"/>
        <w:rPr>
          <w:b/>
        </w:rPr>
      </w:pPr>
    </w:p>
    <w:p w:rsidR="00336416" w:rsidRDefault="00336416" w:rsidP="00336416">
      <w:pPr>
        <w:jc w:val="both"/>
        <w:rPr>
          <w:b/>
        </w:rPr>
      </w:pPr>
      <w:r w:rsidRPr="00336416">
        <w:rPr>
          <w:b/>
        </w:rPr>
        <w:t xml:space="preserve">ALL </w:t>
      </w:r>
      <w:r w:rsidR="00322821">
        <w:rPr>
          <w:b/>
        </w:rPr>
        <w:t>the</w:t>
      </w:r>
      <w:r w:rsidRPr="00336416">
        <w:rPr>
          <w:b/>
        </w:rPr>
        <w:t xml:space="preserve"> questions are compulsory and MUST be attempted.</w:t>
      </w:r>
    </w:p>
    <w:p w:rsidR="007C5B18" w:rsidRDefault="007C5B18" w:rsidP="00336416">
      <w:pPr>
        <w:jc w:val="both"/>
        <w:rPr>
          <w:b/>
        </w:rPr>
      </w:pPr>
    </w:p>
    <w:p w:rsidR="00322821" w:rsidRDefault="008C34E9" w:rsidP="007C5B18">
      <w:pPr>
        <w:jc w:val="both"/>
        <w:rPr>
          <w:b/>
        </w:rPr>
      </w:pPr>
      <w:r>
        <w:rPr>
          <w:b/>
        </w:rPr>
        <w:lastRenderedPageBreak/>
        <w:t>Multiple Choice Questions</w:t>
      </w:r>
      <w:r w:rsidR="002B300E">
        <w:rPr>
          <w:b/>
        </w:rPr>
        <w:t xml:space="preserve"> (each correct answer is marked 2 points)</w:t>
      </w:r>
    </w:p>
    <w:p w:rsidR="00322821" w:rsidRDefault="00322821" w:rsidP="007C5B18">
      <w:pPr>
        <w:jc w:val="both"/>
        <w:rPr>
          <w:b/>
        </w:rPr>
      </w:pPr>
    </w:p>
    <w:p w:rsidR="008C34E9" w:rsidRDefault="008C34E9" w:rsidP="008C34E9">
      <w:pPr>
        <w:jc w:val="both"/>
      </w:pPr>
      <w:r>
        <w:t>1. Lili wrote to Kato stating that she was prepared to purchase Kato’s car for a specified sum of money. Lili posted the letter on 12 October, and Kato received the letter on 14 October. Kato’s reply agreeing to the sale was posted on 16 October and received by Lili on 18 October.</w:t>
      </w:r>
    </w:p>
    <w:p w:rsidR="008C34E9" w:rsidRDefault="008C34E9" w:rsidP="008C34E9">
      <w:pPr>
        <w:jc w:val="both"/>
      </w:pPr>
      <w:r>
        <w:t>When did a legally binding contract come into effect?</w:t>
      </w:r>
    </w:p>
    <w:p w:rsidR="008C34E9" w:rsidRDefault="008C34E9" w:rsidP="008C34E9">
      <w:pPr>
        <w:jc w:val="both"/>
      </w:pPr>
      <w:r>
        <w:t xml:space="preserve">A. </w:t>
      </w:r>
      <w:r w:rsidRPr="008C34E9">
        <w:t>12 October</w:t>
      </w:r>
    </w:p>
    <w:p w:rsidR="008C34E9" w:rsidRDefault="008C34E9" w:rsidP="008C34E9">
      <w:pPr>
        <w:jc w:val="both"/>
      </w:pPr>
      <w:r>
        <w:t xml:space="preserve">B. </w:t>
      </w:r>
      <w:r w:rsidRPr="008C34E9">
        <w:t>14 October</w:t>
      </w:r>
    </w:p>
    <w:p w:rsidR="008C34E9" w:rsidRDefault="008C34E9" w:rsidP="008C34E9">
      <w:pPr>
        <w:jc w:val="both"/>
      </w:pPr>
      <w:r>
        <w:t xml:space="preserve">C. </w:t>
      </w:r>
      <w:r w:rsidRPr="008C34E9">
        <w:t>16 October</w:t>
      </w:r>
    </w:p>
    <w:p w:rsidR="008C34E9" w:rsidRDefault="008C34E9" w:rsidP="008C34E9">
      <w:pPr>
        <w:jc w:val="both"/>
        <w:rPr>
          <w:b/>
        </w:rPr>
      </w:pPr>
      <w:r>
        <w:t xml:space="preserve">D. 18 October </w:t>
      </w:r>
      <w:r w:rsidRPr="008C34E9">
        <w:rPr>
          <w:b/>
        </w:rPr>
        <w:t>(correct answer)</w:t>
      </w:r>
    </w:p>
    <w:p w:rsidR="008C34E9" w:rsidRDefault="008C34E9" w:rsidP="008C34E9">
      <w:pPr>
        <w:jc w:val="both"/>
        <w:rPr>
          <w:b/>
        </w:rPr>
      </w:pPr>
    </w:p>
    <w:p w:rsidR="008C34E9" w:rsidRDefault="008C34E9" w:rsidP="008C34E9">
      <w:pPr>
        <w:jc w:val="both"/>
      </w:pPr>
      <w:r w:rsidRPr="008C34E9">
        <w:t>2. In relation to a limited company, the financial liability of which of the following is limited?</w:t>
      </w:r>
    </w:p>
    <w:p w:rsidR="008C34E9" w:rsidRDefault="008C34E9" w:rsidP="008C34E9">
      <w:pPr>
        <w:jc w:val="both"/>
      </w:pPr>
    </w:p>
    <w:p w:rsidR="008C34E9" w:rsidRDefault="008C34E9" w:rsidP="008C34E9">
      <w:pPr>
        <w:jc w:val="both"/>
      </w:pPr>
      <w:r>
        <w:t>A. The directors only</w:t>
      </w:r>
    </w:p>
    <w:p w:rsidR="008C34E9" w:rsidRDefault="008C34E9" w:rsidP="008C34E9">
      <w:pPr>
        <w:jc w:val="both"/>
      </w:pPr>
      <w:r>
        <w:t xml:space="preserve">B. </w:t>
      </w:r>
      <w:r w:rsidRPr="008C34E9">
        <w:t>The shareholders only</w:t>
      </w:r>
      <w:r>
        <w:t xml:space="preserve"> </w:t>
      </w:r>
      <w:r w:rsidRPr="008C34E9">
        <w:rPr>
          <w:b/>
        </w:rPr>
        <w:t>(correct answer)</w:t>
      </w:r>
    </w:p>
    <w:p w:rsidR="008C34E9" w:rsidRDefault="008C34E9" w:rsidP="008C34E9">
      <w:pPr>
        <w:jc w:val="both"/>
      </w:pPr>
      <w:r>
        <w:t xml:space="preserve">C. </w:t>
      </w:r>
      <w:r w:rsidRPr="008C34E9">
        <w:t>The shareholders and the directors</w:t>
      </w:r>
    </w:p>
    <w:p w:rsidR="008C34E9" w:rsidRDefault="008C34E9" w:rsidP="008C34E9">
      <w:pPr>
        <w:jc w:val="both"/>
      </w:pPr>
      <w:r>
        <w:t xml:space="preserve">D. </w:t>
      </w:r>
      <w:r w:rsidRPr="008C34E9">
        <w:t>The company</w:t>
      </w:r>
    </w:p>
    <w:p w:rsidR="007F3100" w:rsidRDefault="007F3100" w:rsidP="008C34E9">
      <w:pPr>
        <w:jc w:val="both"/>
      </w:pPr>
    </w:p>
    <w:p w:rsidR="007F3100" w:rsidRDefault="007F3100" w:rsidP="008C34E9">
      <w:pPr>
        <w:jc w:val="both"/>
      </w:pPr>
      <w:r>
        <w:t xml:space="preserve">3. </w:t>
      </w:r>
      <w:r w:rsidRPr="007F3100">
        <w:t>Which of the following is a valid reason for a company making an employee redundant?</w:t>
      </w:r>
    </w:p>
    <w:p w:rsidR="007F3100" w:rsidRDefault="007F3100" w:rsidP="008C34E9">
      <w:pPr>
        <w:jc w:val="both"/>
      </w:pPr>
    </w:p>
    <w:p w:rsidR="007F3100" w:rsidRDefault="007F3100" w:rsidP="007F3100">
      <w:pPr>
        <w:jc w:val="both"/>
      </w:pPr>
      <w:r>
        <w:t xml:space="preserve">A. </w:t>
      </w:r>
      <w:r w:rsidRPr="007F3100">
        <w:t>Long-term absence due to serious ill health</w:t>
      </w:r>
    </w:p>
    <w:p w:rsidR="007F3100" w:rsidRDefault="007F3100" w:rsidP="007F3100">
      <w:pPr>
        <w:jc w:val="both"/>
      </w:pPr>
      <w:r>
        <w:t xml:space="preserve">B. </w:t>
      </w:r>
      <w:r w:rsidRPr="007F3100">
        <w:t>Refusal of the employee to train in new skills required to do the job</w:t>
      </w:r>
    </w:p>
    <w:p w:rsidR="007F3100" w:rsidRDefault="007F3100" w:rsidP="007F3100">
      <w:pPr>
        <w:jc w:val="both"/>
      </w:pPr>
      <w:r>
        <w:t xml:space="preserve">C. </w:t>
      </w:r>
      <w:r w:rsidRPr="007F3100">
        <w:t>Changes in technology and processes, making the job</w:t>
      </w:r>
      <w:r>
        <w:t xml:space="preserve"> obsolete </w:t>
      </w:r>
      <w:r w:rsidRPr="008C34E9">
        <w:rPr>
          <w:b/>
        </w:rPr>
        <w:t>(correct answer)</w:t>
      </w:r>
    </w:p>
    <w:p w:rsidR="007F3100" w:rsidRDefault="007F3100" w:rsidP="007F3100">
      <w:pPr>
        <w:jc w:val="both"/>
      </w:pPr>
      <w:r>
        <w:t xml:space="preserve">D. </w:t>
      </w:r>
      <w:r w:rsidRPr="007F3100">
        <w:t>Failure of the employee to meet minimum productivity requirements</w:t>
      </w:r>
    </w:p>
    <w:p w:rsidR="00F94F8F" w:rsidRDefault="00F94F8F" w:rsidP="007F3100">
      <w:pPr>
        <w:jc w:val="both"/>
      </w:pPr>
    </w:p>
    <w:p w:rsidR="00F94F8F" w:rsidRDefault="00F94F8F" w:rsidP="007F3100">
      <w:pPr>
        <w:jc w:val="both"/>
      </w:pPr>
      <w:r>
        <w:t xml:space="preserve">4. </w:t>
      </w:r>
      <w:r w:rsidRPr="00F94F8F">
        <w:t>Which of the following is an essential requirement for breach of a non-contractual obligation to be proven?</w:t>
      </w:r>
    </w:p>
    <w:p w:rsidR="00F94F8F" w:rsidRDefault="00F94F8F" w:rsidP="00F94F8F">
      <w:pPr>
        <w:jc w:val="both"/>
      </w:pPr>
    </w:p>
    <w:p w:rsidR="00F94F8F" w:rsidRDefault="00F94F8F" w:rsidP="00F94F8F">
      <w:pPr>
        <w:jc w:val="both"/>
      </w:pPr>
      <w:r>
        <w:t xml:space="preserve">A. </w:t>
      </w:r>
      <w:r w:rsidR="00DA3058" w:rsidRPr="00DA3058">
        <w:t>An unlawful action by one person adversely affecting another person</w:t>
      </w:r>
    </w:p>
    <w:p w:rsidR="00F94F8F" w:rsidRDefault="00F94F8F" w:rsidP="00F94F8F">
      <w:pPr>
        <w:jc w:val="both"/>
      </w:pPr>
      <w:r>
        <w:t xml:space="preserve">B. </w:t>
      </w:r>
      <w:r w:rsidR="00DA3058" w:rsidRPr="00DA3058">
        <w:t>A monetary loss inflicted by one person upon another person</w:t>
      </w:r>
    </w:p>
    <w:p w:rsidR="00F94F8F" w:rsidRDefault="00F94F8F" w:rsidP="00F94F8F">
      <w:pPr>
        <w:jc w:val="both"/>
      </w:pPr>
      <w:r>
        <w:lastRenderedPageBreak/>
        <w:t xml:space="preserve">C. </w:t>
      </w:r>
      <w:r w:rsidR="00DA3058" w:rsidRPr="00DA3058">
        <w:t>A breach of a duty of care owed by one person to another person</w:t>
      </w:r>
      <w:r>
        <w:t xml:space="preserve"> </w:t>
      </w:r>
      <w:r w:rsidRPr="008C34E9">
        <w:rPr>
          <w:b/>
        </w:rPr>
        <w:t>(correct answer)</w:t>
      </w:r>
    </w:p>
    <w:p w:rsidR="00F94F8F" w:rsidRDefault="00F94F8F" w:rsidP="00F94F8F">
      <w:pPr>
        <w:jc w:val="both"/>
      </w:pPr>
      <w:r>
        <w:t xml:space="preserve">D. </w:t>
      </w:r>
      <w:r w:rsidR="00DA3058">
        <w:t>None of the above</w:t>
      </w:r>
    </w:p>
    <w:p w:rsidR="0027290C" w:rsidRDefault="0027290C" w:rsidP="00F94F8F">
      <w:pPr>
        <w:jc w:val="both"/>
      </w:pPr>
    </w:p>
    <w:p w:rsidR="0027290C" w:rsidRDefault="0027290C" w:rsidP="00F94F8F">
      <w:pPr>
        <w:jc w:val="both"/>
      </w:pPr>
      <w:r>
        <w:t xml:space="preserve">5. </w:t>
      </w:r>
      <w:r w:rsidRPr="0027290C">
        <w:t>In relation to contract law, which of the following statements is correct?</w:t>
      </w:r>
    </w:p>
    <w:p w:rsidR="0027290C" w:rsidRDefault="0027290C" w:rsidP="0027290C">
      <w:pPr>
        <w:jc w:val="both"/>
      </w:pPr>
    </w:p>
    <w:p w:rsidR="0027290C" w:rsidRDefault="0027290C" w:rsidP="0027290C">
      <w:pPr>
        <w:jc w:val="both"/>
      </w:pPr>
      <w:r>
        <w:t xml:space="preserve">A. </w:t>
      </w:r>
      <w:r w:rsidRPr="0027290C">
        <w:t>If an offer is partially accepted, a contract comes into</w:t>
      </w:r>
      <w:r>
        <w:t xml:space="preserve"> effect</w:t>
      </w:r>
    </w:p>
    <w:p w:rsidR="0027290C" w:rsidRDefault="0027290C" w:rsidP="0027290C">
      <w:pPr>
        <w:jc w:val="both"/>
      </w:pPr>
      <w:r>
        <w:t xml:space="preserve">B. </w:t>
      </w:r>
      <w:r w:rsidRPr="0027290C">
        <w:t>Contracts can never be formed by verbal agreement between the parties</w:t>
      </w:r>
    </w:p>
    <w:p w:rsidR="0027290C" w:rsidRDefault="0027290C" w:rsidP="0027290C">
      <w:pPr>
        <w:jc w:val="both"/>
      </w:pPr>
      <w:r>
        <w:t xml:space="preserve">C. </w:t>
      </w:r>
      <w:r w:rsidRPr="0027290C">
        <w:t>An offer for goods displayed in a shop window at the advertised price can be rejected</w:t>
      </w:r>
      <w:r>
        <w:t xml:space="preserve"> </w:t>
      </w:r>
      <w:r w:rsidRPr="008C34E9">
        <w:rPr>
          <w:b/>
        </w:rPr>
        <w:t>(correct answer)</w:t>
      </w:r>
    </w:p>
    <w:p w:rsidR="0027290C" w:rsidRDefault="0027290C" w:rsidP="0027290C">
      <w:pPr>
        <w:jc w:val="both"/>
      </w:pPr>
      <w:r>
        <w:t xml:space="preserve">D. </w:t>
      </w:r>
      <w:r w:rsidRPr="0027290C">
        <w:t>To be capable of acceptance, an offer must include a time limit for acceptance</w:t>
      </w:r>
    </w:p>
    <w:p w:rsidR="0027290C" w:rsidRDefault="0027290C" w:rsidP="0027290C">
      <w:pPr>
        <w:jc w:val="both"/>
      </w:pPr>
    </w:p>
    <w:p w:rsidR="0027290C" w:rsidRDefault="0027290C" w:rsidP="0027290C">
      <w:pPr>
        <w:jc w:val="both"/>
      </w:pPr>
      <w:r>
        <w:t xml:space="preserve">6. </w:t>
      </w:r>
      <w:r w:rsidR="006F73A8" w:rsidRPr="006F73A8">
        <w:t>In relation to partnership law, what is the maximum liability of an unlimited partner?</w:t>
      </w:r>
    </w:p>
    <w:p w:rsidR="006F73A8" w:rsidRDefault="006F73A8" w:rsidP="0027290C">
      <w:pPr>
        <w:jc w:val="both"/>
      </w:pPr>
    </w:p>
    <w:p w:rsidR="006F73A8" w:rsidRDefault="006F73A8" w:rsidP="006F73A8">
      <w:pPr>
        <w:jc w:val="both"/>
      </w:pPr>
      <w:r>
        <w:t xml:space="preserve">A. </w:t>
      </w:r>
      <w:r w:rsidRPr="006F73A8">
        <w:t>Their capital contribution to the partnership</w:t>
      </w:r>
    </w:p>
    <w:p w:rsidR="006F73A8" w:rsidRDefault="006F73A8" w:rsidP="006F73A8">
      <w:pPr>
        <w:jc w:val="both"/>
      </w:pPr>
      <w:r>
        <w:t xml:space="preserve">B. </w:t>
      </w:r>
      <w:r w:rsidRPr="006F73A8">
        <w:t>A proportion of the obligations of the partnership</w:t>
      </w:r>
    </w:p>
    <w:p w:rsidR="006F73A8" w:rsidRDefault="006F73A8" w:rsidP="006F73A8">
      <w:pPr>
        <w:jc w:val="both"/>
      </w:pPr>
      <w:r>
        <w:t xml:space="preserve">C. </w:t>
      </w:r>
      <w:r w:rsidRPr="006F73A8">
        <w:t>All obligations of the partnership</w:t>
      </w:r>
      <w:r>
        <w:t xml:space="preserve"> </w:t>
      </w:r>
      <w:r w:rsidRPr="008C34E9">
        <w:rPr>
          <w:b/>
        </w:rPr>
        <w:t>(correct answer)</w:t>
      </w:r>
    </w:p>
    <w:p w:rsidR="006F73A8" w:rsidRDefault="006F73A8" w:rsidP="006F73A8">
      <w:pPr>
        <w:jc w:val="both"/>
      </w:pPr>
      <w:r>
        <w:t>D. None of the above</w:t>
      </w:r>
    </w:p>
    <w:p w:rsidR="005D79DA" w:rsidRDefault="005D79DA" w:rsidP="006F73A8">
      <w:pPr>
        <w:jc w:val="both"/>
      </w:pPr>
    </w:p>
    <w:p w:rsidR="005D79DA" w:rsidRDefault="005D79DA" w:rsidP="006F73A8">
      <w:pPr>
        <w:jc w:val="both"/>
      </w:pPr>
      <w:r>
        <w:t xml:space="preserve">7. </w:t>
      </w:r>
      <w:r w:rsidRPr="005D79DA">
        <w:t>Which of the following is an example of a breach of a non-contractual obligation?</w:t>
      </w:r>
    </w:p>
    <w:p w:rsidR="005D79DA" w:rsidRDefault="005D79DA" w:rsidP="005D79DA">
      <w:pPr>
        <w:jc w:val="both"/>
      </w:pPr>
    </w:p>
    <w:p w:rsidR="005D79DA" w:rsidRDefault="005D79DA" w:rsidP="005D79DA">
      <w:pPr>
        <w:jc w:val="both"/>
      </w:pPr>
      <w:r>
        <w:t xml:space="preserve">A. </w:t>
      </w:r>
      <w:r w:rsidRPr="005D79DA">
        <w:t>A supplier sending a defective product to a customer</w:t>
      </w:r>
    </w:p>
    <w:p w:rsidR="005D79DA" w:rsidRDefault="005D79DA" w:rsidP="005D79DA">
      <w:pPr>
        <w:jc w:val="both"/>
      </w:pPr>
      <w:r>
        <w:t xml:space="preserve">B. </w:t>
      </w:r>
      <w:r w:rsidRPr="005D79DA">
        <w:t>A visitor to an office tripping on a worn</w:t>
      </w:r>
      <w:r>
        <w:t xml:space="preserve"> carpet</w:t>
      </w:r>
      <w:r w:rsidR="00372C08">
        <w:t xml:space="preserve"> </w:t>
      </w:r>
      <w:r w:rsidR="00372C08" w:rsidRPr="008C34E9">
        <w:rPr>
          <w:b/>
        </w:rPr>
        <w:t>(correct answer)</w:t>
      </w:r>
    </w:p>
    <w:p w:rsidR="005D79DA" w:rsidRDefault="005D79DA" w:rsidP="005D79DA">
      <w:pPr>
        <w:jc w:val="both"/>
      </w:pPr>
      <w:r>
        <w:t xml:space="preserve">C. </w:t>
      </w:r>
      <w:r w:rsidRPr="005D79DA">
        <w:t>A transport company failing to deliver an urgent consignment on time</w:t>
      </w:r>
      <w:r>
        <w:t xml:space="preserve"> </w:t>
      </w:r>
    </w:p>
    <w:p w:rsidR="005D79DA" w:rsidRDefault="005D79DA" w:rsidP="005D79DA">
      <w:pPr>
        <w:jc w:val="both"/>
      </w:pPr>
      <w:r>
        <w:t xml:space="preserve">D. </w:t>
      </w:r>
      <w:r w:rsidRPr="005D79DA">
        <w:t>A passenger denied boarding on a flight due to a computer system error</w:t>
      </w:r>
    </w:p>
    <w:p w:rsidR="0089150D" w:rsidRDefault="0089150D" w:rsidP="005D79DA">
      <w:pPr>
        <w:jc w:val="both"/>
      </w:pPr>
    </w:p>
    <w:p w:rsidR="0089150D" w:rsidRDefault="0089150D" w:rsidP="005D79DA">
      <w:pPr>
        <w:jc w:val="both"/>
      </w:pPr>
      <w:r>
        <w:t xml:space="preserve">8. </w:t>
      </w:r>
      <w:r w:rsidR="00DC11B2" w:rsidRPr="00DC11B2">
        <w:t>Which of the following is an offence under insider dealing legislation?</w:t>
      </w:r>
    </w:p>
    <w:p w:rsidR="00DC11B2" w:rsidRDefault="00DC11B2" w:rsidP="005D79DA">
      <w:pPr>
        <w:jc w:val="both"/>
      </w:pPr>
    </w:p>
    <w:p w:rsidR="00DC11B2" w:rsidRDefault="00DC11B2" w:rsidP="00DC11B2">
      <w:pPr>
        <w:jc w:val="both"/>
      </w:pPr>
      <w:r>
        <w:t xml:space="preserve">A. </w:t>
      </w:r>
      <w:r w:rsidRPr="00DC11B2">
        <w:t>Tipping off an insider that they are under investigation</w:t>
      </w:r>
    </w:p>
    <w:p w:rsidR="00DC11B2" w:rsidRDefault="00DC11B2" w:rsidP="00DC11B2">
      <w:pPr>
        <w:jc w:val="both"/>
      </w:pPr>
      <w:r>
        <w:t xml:space="preserve">B. </w:t>
      </w:r>
      <w:r w:rsidRPr="00DC11B2">
        <w:t>Speculating about market movements in a blog discussion</w:t>
      </w:r>
    </w:p>
    <w:p w:rsidR="00DC11B2" w:rsidRDefault="00DC11B2" w:rsidP="00DC11B2">
      <w:pPr>
        <w:jc w:val="both"/>
      </w:pPr>
      <w:r>
        <w:t xml:space="preserve">C. </w:t>
      </w:r>
      <w:r w:rsidRPr="00DC11B2">
        <w:t>Sharing price sensitive information with another person</w:t>
      </w:r>
      <w:r>
        <w:t xml:space="preserve"> </w:t>
      </w:r>
      <w:r w:rsidRPr="008C34E9">
        <w:rPr>
          <w:b/>
        </w:rPr>
        <w:t>(correct answer)</w:t>
      </w:r>
    </w:p>
    <w:p w:rsidR="00DC11B2" w:rsidRDefault="00DC11B2" w:rsidP="00DC11B2">
      <w:pPr>
        <w:jc w:val="both"/>
      </w:pPr>
      <w:r>
        <w:lastRenderedPageBreak/>
        <w:t xml:space="preserve">D. </w:t>
      </w:r>
      <w:r w:rsidRPr="00DC11B2">
        <w:t>Failing to report a person engaged in insider</w:t>
      </w:r>
      <w:r>
        <w:t xml:space="preserve"> dealing</w:t>
      </w:r>
    </w:p>
    <w:p w:rsidR="00A21EDA" w:rsidRDefault="00A21EDA" w:rsidP="00DC11B2">
      <w:pPr>
        <w:jc w:val="both"/>
      </w:pPr>
    </w:p>
    <w:p w:rsidR="00A21EDA" w:rsidRDefault="00A21EDA" w:rsidP="00DC11B2">
      <w:pPr>
        <w:jc w:val="both"/>
      </w:pPr>
      <w:r>
        <w:t xml:space="preserve">9. </w:t>
      </w:r>
      <w:r w:rsidR="00FD5C87" w:rsidRPr="00FD5C87">
        <w:t>In relation to a transaction made by an agent on behalf of a principal, what is the meaning of the term ‘ratification’?</w:t>
      </w:r>
    </w:p>
    <w:p w:rsidR="00FD5C87" w:rsidRDefault="00FD5C87" w:rsidP="00DC11B2">
      <w:pPr>
        <w:jc w:val="both"/>
      </w:pPr>
    </w:p>
    <w:p w:rsidR="00FD5C87" w:rsidRDefault="00FD5C87" w:rsidP="00FD5C87">
      <w:pPr>
        <w:jc w:val="both"/>
      </w:pPr>
      <w:r>
        <w:t xml:space="preserve">A. </w:t>
      </w:r>
      <w:r w:rsidRPr="00FD5C87">
        <w:t>The principal conferring authority on the agent to act on their behalf</w:t>
      </w:r>
    </w:p>
    <w:p w:rsidR="00FD5C87" w:rsidRDefault="00FD5C87" w:rsidP="00FD5C87">
      <w:pPr>
        <w:jc w:val="both"/>
      </w:pPr>
      <w:r>
        <w:t xml:space="preserve">B. </w:t>
      </w:r>
      <w:r w:rsidRPr="00FD5C87">
        <w:t>Fulfilment by the agent of actions required under the agency contract</w:t>
      </w:r>
    </w:p>
    <w:p w:rsidR="00FD5C87" w:rsidRPr="007B2BB3" w:rsidRDefault="00FD5C87" w:rsidP="00FD5C87">
      <w:pPr>
        <w:jc w:val="both"/>
      </w:pPr>
      <w:r>
        <w:t xml:space="preserve">C. </w:t>
      </w:r>
      <w:r w:rsidRPr="00FD5C87">
        <w:t>Acceptance by the principal of the agent’s actions subsequent to such actions</w:t>
      </w:r>
      <w:r>
        <w:t xml:space="preserve"> </w:t>
      </w:r>
      <w:r w:rsidRPr="008C34E9">
        <w:rPr>
          <w:b/>
        </w:rPr>
        <w:t>(correct answer)</w:t>
      </w:r>
    </w:p>
    <w:p w:rsidR="00FD5C87" w:rsidRDefault="00FD5C87" w:rsidP="00FD5C87">
      <w:pPr>
        <w:jc w:val="both"/>
      </w:pPr>
      <w:r>
        <w:t>D. None of the above</w:t>
      </w:r>
    </w:p>
    <w:p w:rsidR="007B2BB3" w:rsidRDefault="007B2BB3" w:rsidP="00FD5C87">
      <w:pPr>
        <w:jc w:val="both"/>
      </w:pPr>
    </w:p>
    <w:p w:rsidR="007B2BB3" w:rsidRDefault="007B2BB3" w:rsidP="00FD5C87">
      <w:pPr>
        <w:jc w:val="both"/>
      </w:pPr>
      <w:r>
        <w:t xml:space="preserve">10. </w:t>
      </w:r>
      <w:r w:rsidRPr="007B2BB3">
        <w:t>For which of the following breaches of contract would a party have a right of offset?</w:t>
      </w:r>
    </w:p>
    <w:p w:rsidR="007B2BB3" w:rsidRDefault="007B2BB3" w:rsidP="00FD5C87">
      <w:pPr>
        <w:jc w:val="both"/>
      </w:pPr>
    </w:p>
    <w:p w:rsidR="007B2BB3" w:rsidRDefault="007B2BB3" w:rsidP="007B2BB3">
      <w:pPr>
        <w:jc w:val="both"/>
      </w:pPr>
      <w:r>
        <w:t xml:space="preserve">A. </w:t>
      </w:r>
      <w:r w:rsidRPr="007B2BB3">
        <w:t>A garage has repaired a car, but the owner of the car does not have sufficient funds to pay for the repair</w:t>
      </w:r>
      <w:r>
        <w:t xml:space="preserve"> </w:t>
      </w:r>
      <w:r w:rsidRPr="008C34E9">
        <w:rPr>
          <w:b/>
        </w:rPr>
        <w:t>(correct answer)</w:t>
      </w:r>
    </w:p>
    <w:p w:rsidR="007B2BB3" w:rsidRDefault="007B2BB3" w:rsidP="007B2BB3">
      <w:pPr>
        <w:jc w:val="both"/>
      </w:pPr>
      <w:r>
        <w:t xml:space="preserve">B. </w:t>
      </w:r>
      <w:r w:rsidRPr="007B2BB3">
        <w:t>An airline refuses to permit a passenger to board a flight due to overbooking, resulting in the passenger being</w:t>
      </w:r>
      <w:r>
        <w:t xml:space="preserve"> </w:t>
      </w:r>
      <w:r w:rsidRPr="007B2BB3">
        <w:t>delayed</w:t>
      </w:r>
    </w:p>
    <w:p w:rsidR="007B2BB3" w:rsidRPr="007B2BB3" w:rsidRDefault="007B2BB3" w:rsidP="007B2BB3">
      <w:pPr>
        <w:jc w:val="both"/>
      </w:pPr>
      <w:r>
        <w:t xml:space="preserve">C. </w:t>
      </w:r>
      <w:r w:rsidRPr="007B2BB3">
        <w:t>An accountant who manages funds on behalf of a client has an overdue account receivable which the client cannot pay</w:t>
      </w:r>
    </w:p>
    <w:p w:rsidR="007B2BB3" w:rsidRDefault="007B2BB3" w:rsidP="007B2BB3">
      <w:pPr>
        <w:jc w:val="both"/>
      </w:pPr>
      <w:r>
        <w:t>D. The employees of an insolvent company are owed wages but retain laptops belonging to the company</w:t>
      </w:r>
    </w:p>
    <w:p w:rsidR="007B2BB3" w:rsidRDefault="007B2BB3" w:rsidP="007B2BB3">
      <w:pPr>
        <w:jc w:val="both"/>
      </w:pPr>
    </w:p>
    <w:p w:rsidR="007B2BB3" w:rsidRDefault="007B2BB3" w:rsidP="007B2BB3">
      <w:pPr>
        <w:jc w:val="both"/>
      </w:pPr>
      <w:r>
        <w:t xml:space="preserve">11. </w:t>
      </w:r>
      <w:r w:rsidRPr="007B2BB3">
        <w:t>In relation to a mortgage, under which of the following circumstances does the creditor become the owner of the property?</w:t>
      </w:r>
    </w:p>
    <w:p w:rsidR="007B2BB3" w:rsidRDefault="007B2BB3" w:rsidP="007B2BB3">
      <w:pPr>
        <w:jc w:val="both"/>
      </w:pPr>
      <w:r>
        <w:t xml:space="preserve">A. </w:t>
      </w:r>
      <w:r w:rsidR="004F1FF8" w:rsidRPr="004F1FF8">
        <w:t>When the mortgage contract is signed by the creditor and the debtor</w:t>
      </w:r>
    </w:p>
    <w:p w:rsidR="007B2BB3" w:rsidRDefault="007B2BB3" w:rsidP="007B2BB3">
      <w:pPr>
        <w:jc w:val="both"/>
      </w:pPr>
      <w:r>
        <w:t xml:space="preserve">B. </w:t>
      </w:r>
      <w:r w:rsidR="004F1FF8" w:rsidRPr="004F1FF8">
        <w:t>When the debtor fails to make repayments scheduled under the contract</w:t>
      </w:r>
    </w:p>
    <w:p w:rsidR="007B2BB3" w:rsidRPr="007B2BB3" w:rsidRDefault="007B2BB3" w:rsidP="007B2BB3">
      <w:pPr>
        <w:jc w:val="both"/>
      </w:pPr>
      <w:r>
        <w:t xml:space="preserve">C. </w:t>
      </w:r>
      <w:r w:rsidR="004F1FF8" w:rsidRPr="004F1FF8">
        <w:t>When the debtor has defaulted and vacated the mortgaged property</w:t>
      </w:r>
    </w:p>
    <w:p w:rsidR="007B2BB3" w:rsidRDefault="007B2BB3" w:rsidP="007B2BB3">
      <w:pPr>
        <w:jc w:val="both"/>
        <w:rPr>
          <w:b/>
        </w:rPr>
      </w:pPr>
      <w:r>
        <w:t xml:space="preserve">D. </w:t>
      </w:r>
      <w:r w:rsidR="004F1FF8" w:rsidRPr="004F1FF8">
        <w:t>When attempts to sell the property by auction have failed and the creditor purchases it</w:t>
      </w:r>
      <w:r w:rsidR="004F1FF8">
        <w:t xml:space="preserve"> </w:t>
      </w:r>
      <w:r w:rsidR="004F1FF8" w:rsidRPr="008C34E9">
        <w:rPr>
          <w:b/>
        </w:rPr>
        <w:t>(correct answer)</w:t>
      </w:r>
    </w:p>
    <w:p w:rsidR="004F1FF8" w:rsidRPr="00616C38" w:rsidRDefault="004F1FF8" w:rsidP="007B2BB3">
      <w:pPr>
        <w:jc w:val="both"/>
      </w:pPr>
    </w:p>
    <w:p w:rsidR="004F1FF8" w:rsidRDefault="00616C38" w:rsidP="007B2BB3">
      <w:pPr>
        <w:jc w:val="both"/>
      </w:pPr>
      <w:r w:rsidRPr="00616C38">
        <w:t>12. Which of the following is an example of public law?</w:t>
      </w:r>
    </w:p>
    <w:p w:rsidR="00616C38" w:rsidRDefault="00616C38" w:rsidP="00616C38">
      <w:pPr>
        <w:jc w:val="both"/>
      </w:pPr>
    </w:p>
    <w:p w:rsidR="00616C38" w:rsidRDefault="00616C38" w:rsidP="00616C38">
      <w:pPr>
        <w:jc w:val="both"/>
      </w:pPr>
      <w:r>
        <w:t xml:space="preserve">A. </w:t>
      </w:r>
      <w:r w:rsidRPr="00616C38">
        <w:t>A claim for negligence by a citizen who has been injured while on the premises of a company</w:t>
      </w:r>
    </w:p>
    <w:p w:rsidR="00616C38" w:rsidRDefault="00616C38" w:rsidP="00616C38">
      <w:pPr>
        <w:jc w:val="both"/>
      </w:pPr>
      <w:r>
        <w:lastRenderedPageBreak/>
        <w:t xml:space="preserve">B. </w:t>
      </w:r>
      <w:r w:rsidRPr="00616C38">
        <w:t>An appeal by a company against a decision to refuse registration of a mass media body</w:t>
      </w:r>
      <w:r w:rsidR="00BD3AB6">
        <w:t xml:space="preserve"> </w:t>
      </w:r>
      <w:r w:rsidR="00BD3AB6" w:rsidRPr="008C34E9">
        <w:rPr>
          <w:b/>
        </w:rPr>
        <w:t>(correct answer)</w:t>
      </w:r>
    </w:p>
    <w:p w:rsidR="00616C38" w:rsidRPr="007B2BB3" w:rsidRDefault="00616C38" w:rsidP="00616C38">
      <w:pPr>
        <w:jc w:val="both"/>
      </w:pPr>
      <w:r>
        <w:t xml:space="preserve">C. </w:t>
      </w:r>
      <w:r w:rsidRPr="00616C38">
        <w:t xml:space="preserve">A boundary dispute involving the occupants of </w:t>
      </w:r>
      <w:proofErr w:type="spellStart"/>
      <w:r w:rsidRPr="00616C38">
        <w:t>neighbouring</w:t>
      </w:r>
      <w:proofErr w:type="spellEnd"/>
      <w:r w:rsidRPr="00616C38">
        <w:t xml:space="preserve"> plots of land</w:t>
      </w:r>
    </w:p>
    <w:p w:rsidR="007B2BB3" w:rsidRDefault="00616C38" w:rsidP="00616C38">
      <w:pPr>
        <w:jc w:val="both"/>
      </w:pPr>
      <w:r>
        <w:t xml:space="preserve">D. </w:t>
      </w:r>
      <w:r w:rsidRPr="00616C38">
        <w:t>A claim by an individual against their former spouse for alimony</w:t>
      </w:r>
    </w:p>
    <w:p w:rsidR="00BA50D7" w:rsidRDefault="00BA50D7" w:rsidP="00616C38">
      <w:pPr>
        <w:jc w:val="both"/>
      </w:pPr>
    </w:p>
    <w:p w:rsidR="00BA50D7" w:rsidRDefault="00BA50D7" w:rsidP="00616C38">
      <w:pPr>
        <w:jc w:val="both"/>
      </w:pPr>
      <w:r>
        <w:t>13. A</w:t>
      </w:r>
      <w:r w:rsidRPr="00BA50D7">
        <w:t xml:space="preserve"> training company</w:t>
      </w:r>
      <w:r>
        <w:t xml:space="preserve"> </w:t>
      </w:r>
      <w:proofErr w:type="spellStart"/>
      <w:proofErr w:type="gramStart"/>
      <w:r>
        <w:t>Ilo</w:t>
      </w:r>
      <w:proofErr w:type="spellEnd"/>
      <w:proofErr w:type="gramEnd"/>
      <w:r>
        <w:t xml:space="preserve"> is</w:t>
      </w:r>
      <w:r w:rsidRPr="00BA50D7">
        <w:t xml:space="preserve"> based in </w:t>
      </w:r>
      <w:r>
        <w:t>Tbilisi</w:t>
      </w:r>
      <w:r w:rsidRPr="00BA50D7">
        <w:t xml:space="preserve">. It is wholly-owned by </w:t>
      </w:r>
      <w:r>
        <w:t>Neo</w:t>
      </w:r>
      <w:r w:rsidRPr="00BA50D7">
        <w:t xml:space="preserve">, who is a resident of </w:t>
      </w:r>
      <w:r>
        <w:t>Rustavi</w:t>
      </w:r>
      <w:r w:rsidRPr="00BA50D7">
        <w:t xml:space="preserve">. Learn Company is taking legal action against Vid Company, a training materials provider, for supplying poor quality products. Vid Company is based in </w:t>
      </w:r>
      <w:r>
        <w:t>Kutaisi</w:t>
      </w:r>
      <w:r w:rsidRPr="00BA50D7">
        <w:t xml:space="preserve"> and is owned by </w:t>
      </w:r>
      <w:proofErr w:type="spellStart"/>
      <w:r>
        <w:t>Petre</w:t>
      </w:r>
      <w:proofErr w:type="spellEnd"/>
      <w:r w:rsidRPr="00BA50D7">
        <w:t xml:space="preserve">, a resident of </w:t>
      </w:r>
      <w:r>
        <w:t>Telavi</w:t>
      </w:r>
      <w:r w:rsidRPr="00BA50D7">
        <w:t>.</w:t>
      </w:r>
    </w:p>
    <w:p w:rsidR="00BA50D7" w:rsidRDefault="00BA50D7" w:rsidP="00616C38">
      <w:pPr>
        <w:jc w:val="both"/>
      </w:pPr>
      <w:r w:rsidRPr="00BA50D7">
        <w:t>At which location will the case be heard by a court?</w:t>
      </w:r>
    </w:p>
    <w:p w:rsidR="00BA50D7" w:rsidRDefault="00BA50D7" w:rsidP="00616C38">
      <w:pPr>
        <w:jc w:val="both"/>
      </w:pPr>
    </w:p>
    <w:p w:rsidR="00BA50D7" w:rsidRDefault="00BA50D7" w:rsidP="00BA50D7">
      <w:pPr>
        <w:jc w:val="both"/>
      </w:pPr>
      <w:r>
        <w:t>A. Tbilisi</w:t>
      </w:r>
    </w:p>
    <w:p w:rsidR="00BA50D7" w:rsidRDefault="00BA50D7" w:rsidP="00BA50D7">
      <w:pPr>
        <w:jc w:val="both"/>
      </w:pPr>
      <w:r>
        <w:t>B. Rustavi</w:t>
      </w:r>
    </w:p>
    <w:p w:rsidR="00BA50D7" w:rsidRPr="007B2BB3" w:rsidRDefault="00BA50D7" w:rsidP="00BA50D7">
      <w:pPr>
        <w:jc w:val="both"/>
      </w:pPr>
      <w:r>
        <w:t xml:space="preserve">C. Kutaisi </w:t>
      </w:r>
      <w:r w:rsidRPr="008C34E9">
        <w:rPr>
          <w:b/>
        </w:rPr>
        <w:t>(correct answer)</w:t>
      </w:r>
    </w:p>
    <w:p w:rsidR="00BA50D7" w:rsidRDefault="00BA50D7" w:rsidP="00BA50D7">
      <w:pPr>
        <w:jc w:val="both"/>
      </w:pPr>
      <w:r>
        <w:t>D. Telavi</w:t>
      </w:r>
    </w:p>
    <w:p w:rsidR="00294182" w:rsidRDefault="00294182" w:rsidP="00BA50D7">
      <w:pPr>
        <w:jc w:val="both"/>
      </w:pPr>
    </w:p>
    <w:p w:rsidR="00294182" w:rsidRDefault="00294182" w:rsidP="00BA50D7">
      <w:pPr>
        <w:jc w:val="both"/>
      </w:pPr>
      <w:r>
        <w:t xml:space="preserve">14. </w:t>
      </w:r>
      <w:r w:rsidRPr="00294182">
        <w:t>In relation to company insolvency, which of the following is a purpose of the observation stage?</w:t>
      </w:r>
    </w:p>
    <w:p w:rsidR="00294182" w:rsidRDefault="00294182" w:rsidP="00BA50D7">
      <w:pPr>
        <w:jc w:val="both"/>
      </w:pPr>
    </w:p>
    <w:p w:rsidR="00294182" w:rsidRDefault="00294182" w:rsidP="00294182">
      <w:pPr>
        <w:jc w:val="both"/>
      </w:pPr>
      <w:r>
        <w:t xml:space="preserve">A. </w:t>
      </w:r>
      <w:r w:rsidRPr="00294182">
        <w:t xml:space="preserve">To </w:t>
      </w:r>
      <w:proofErr w:type="spellStart"/>
      <w:r w:rsidRPr="00294182">
        <w:t>realise</w:t>
      </w:r>
      <w:proofErr w:type="spellEnd"/>
      <w:r w:rsidRPr="00294182">
        <w:t xml:space="preserve"> the assets of the insolvent company</w:t>
      </w:r>
    </w:p>
    <w:p w:rsidR="00294182" w:rsidRDefault="00294182" w:rsidP="00294182">
      <w:pPr>
        <w:jc w:val="both"/>
      </w:pPr>
      <w:r>
        <w:t xml:space="preserve">B. </w:t>
      </w:r>
      <w:r w:rsidRPr="00294182">
        <w:t xml:space="preserve">To </w:t>
      </w:r>
      <w:proofErr w:type="spellStart"/>
      <w:r w:rsidRPr="00294182">
        <w:t>analyse</w:t>
      </w:r>
      <w:proofErr w:type="spellEnd"/>
      <w:r w:rsidRPr="00294182">
        <w:t xml:space="preserve"> the financial position of the company</w:t>
      </w:r>
      <w:r>
        <w:t xml:space="preserve"> </w:t>
      </w:r>
      <w:r w:rsidRPr="008C34E9">
        <w:rPr>
          <w:b/>
        </w:rPr>
        <w:t>(correct answer)</w:t>
      </w:r>
    </w:p>
    <w:p w:rsidR="00294182" w:rsidRDefault="00294182" w:rsidP="00294182">
      <w:pPr>
        <w:jc w:val="both"/>
      </w:pPr>
      <w:r>
        <w:t xml:space="preserve">C. </w:t>
      </w:r>
      <w:r w:rsidRPr="00294182">
        <w:t>To implement a new management structure</w:t>
      </w:r>
    </w:p>
    <w:p w:rsidR="00294182" w:rsidRDefault="00294182" w:rsidP="00294182">
      <w:pPr>
        <w:jc w:val="both"/>
      </w:pPr>
      <w:r>
        <w:t>D. Neither of the above</w:t>
      </w:r>
    </w:p>
    <w:p w:rsidR="00294182" w:rsidRDefault="00294182" w:rsidP="00294182">
      <w:pPr>
        <w:jc w:val="both"/>
      </w:pPr>
    </w:p>
    <w:p w:rsidR="00294182" w:rsidRDefault="00294182" w:rsidP="00294182">
      <w:pPr>
        <w:jc w:val="both"/>
      </w:pPr>
      <w:r>
        <w:t xml:space="preserve">15. </w:t>
      </w:r>
      <w:r w:rsidR="00A870A9" w:rsidRPr="00A870A9">
        <w:t>In relation to capital and financing, to which of the following does the term ‘pre-emption rights’ refer?</w:t>
      </w:r>
    </w:p>
    <w:p w:rsidR="00A870A9" w:rsidRDefault="00A870A9" w:rsidP="00294182">
      <w:pPr>
        <w:jc w:val="both"/>
      </w:pPr>
    </w:p>
    <w:p w:rsidR="00A870A9" w:rsidRDefault="00A870A9" w:rsidP="00A870A9">
      <w:pPr>
        <w:jc w:val="both"/>
      </w:pPr>
      <w:r>
        <w:t xml:space="preserve">A. </w:t>
      </w:r>
      <w:r w:rsidR="003C5F33" w:rsidRPr="003C5F33">
        <w:t>Allotment of initial shares in the company to the founders</w:t>
      </w:r>
    </w:p>
    <w:p w:rsidR="00A870A9" w:rsidRDefault="00A870A9" w:rsidP="00A870A9">
      <w:pPr>
        <w:jc w:val="both"/>
      </w:pPr>
      <w:r>
        <w:t xml:space="preserve">B. </w:t>
      </w:r>
      <w:r w:rsidR="003C5F33" w:rsidRPr="003C5F33">
        <w:t>Issuing bonus shares, paid out of capital, to existing shareholders</w:t>
      </w:r>
    </w:p>
    <w:p w:rsidR="00A870A9" w:rsidRDefault="00A870A9" w:rsidP="00A870A9">
      <w:pPr>
        <w:jc w:val="both"/>
      </w:pPr>
      <w:r>
        <w:t xml:space="preserve">C. </w:t>
      </w:r>
      <w:r w:rsidR="003C5F33" w:rsidRPr="003C5F33">
        <w:t>The sale of new shares in the company to new shareholders</w:t>
      </w:r>
    </w:p>
    <w:p w:rsidR="00A870A9" w:rsidRDefault="00A870A9" w:rsidP="00A870A9">
      <w:pPr>
        <w:jc w:val="both"/>
        <w:rPr>
          <w:b/>
        </w:rPr>
      </w:pPr>
      <w:r>
        <w:t xml:space="preserve">D. </w:t>
      </w:r>
      <w:r w:rsidR="003C5F33" w:rsidRPr="003C5F33">
        <w:t>The issue of additional shares in the company to existing shareholders</w:t>
      </w:r>
      <w:r w:rsidR="003C5F33">
        <w:t xml:space="preserve"> </w:t>
      </w:r>
      <w:r w:rsidR="003C5F33" w:rsidRPr="008C34E9">
        <w:rPr>
          <w:b/>
        </w:rPr>
        <w:t>(correct answer)</w:t>
      </w:r>
    </w:p>
    <w:p w:rsidR="003C5F33" w:rsidRDefault="003C5F33" w:rsidP="00A870A9">
      <w:pPr>
        <w:jc w:val="both"/>
        <w:rPr>
          <w:b/>
        </w:rPr>
      </w:pPr>
    </w:p>
    <w:p w:rsidR="003C5F33" w:rsidRDefault="00786833" w:rsidP="00A870A9">
      <w:pPr>
        <w:jc w:val="both"/>
      </w:pPr>
      <w:r w:rsidRPr="00786833">
        <w:t xml:space="preserve">16. </w:t>
      </w:r>
      <w:r w:rsidR="000847D2" w:rsidRPr="000847D2">
        <w:t>What is a ‘dispositive norm’?</w:t>
      </w:r>
    </w:p>
    <w:p w:rsidR="000847D2" w:rsidRDefault="000847D2" w:rsidP="000847D2">
      <w:pPr>
        <w:jc w:val="both"/>
      </w:pPr>
      <w:r>
        <w:lastRenderedPageBreak/>
        <w:t xml:space="preserve">A. </w:t>
      </w:r>
      <w:r w:rsidR="004D370D" w:rsidRPr="004D370D">
        <w:t>A standard term set down in a contract</w:t>
      </w:r>
    </w:p>
    <w:p w:rsidR="000847D2" w:rsidRDefault="000847D2" w:rsidP="000847D2">
      <w:pPr>
        <w:jc w:val="both"/>
      </w:pPr>
      <w:r>
        <w:t xml:space="preserve">B. </w:t>
      </w:r>
      <w:r w:rsidR="004D370D" w:rsidRPr="004D370D">
        <w:t>A term in a contract that will apply unless explicitly excluded</w:t>
      </w:r>
      <w:r w:rsidR="0092197B">
        <w:t xml:space="preserve"> </w:t>
      </w:r>
      <w:r w:rsidR="0092197B" w:rsidRPr="008C34E9">
        <w:rPr>
          <w:b/>
        </w:rPr>
        <w:t>(correct answer)</w:t>
      </w:r>
    </w:p>
    <w:p w:rsidR="000847D2" w:rsidRDefault="000847D2" w:rsidP="000847D2">
      <w:pPr>
        <w:jc w:val="both"/>
      </w:pPr>
      <w:r>
        <w:t xml:space="preserve">C. </w:t>
      </w:r>
      <w:r w:rsidR="004D370D" w:rsidRPr="004D370D">
        <w:t>Any essential term in a contract relating to its main purpose</w:t>
      </w:r>
    </w:p>
    <w:p w:rsidR="000847D2" w:rsidRDefault="000847D2" w:rsidP="000847D2">
      <w:pPr>
        <w:jc w:val="both"/>
      </w:pPr>
      <w:r>
        <w:t xml:space="preserve">D. </w:t>
      </w:r>
      <w:r w:rsidR="004D370D">
        <w:t>None of the above</w:t>
      </w:r>
    </w:p>
    <w:p w:rsidR="0092197B" w:rsidRDefault="0092197B" w:rsidP="000847D2">
      <w:pPr>
        <w:jc w:val="both"/>
      </w:pPr>
    </w:p>
    <w:p w:rsidR="0092197B" w:rsidRDefault="0092197B" w:rsidP="000847D2">
      <w:pPr>
        <w:jc w:val="both"/>
      </w:pPr>
      <w:r>
        <w:t xml:space="preserve">17. </w:t>
      </w:r>
      <w:proofErr w:type="spellStart"/>
      <w:r>
        <w:t>Vakho</w:t>
      </w:r>
      <w:proofErr w:type="spellEnd"/>
      <w:r w:rsidRPr="0092197B">
        <w:t xml:space="preserve"> has entered into a contract with a client under which only the penalty specified in the contract, and no further losses, may be claimed in the event of default.</w:t>
      </w:r>
    </w:p>
    <w:p w:rsidR="0092197B" w:rsidRDefault="0092197B" w:rsidP="000847D2">
      <w:pPr>
        <w:jc w:val="both"/>
      </w:pPr>
      <w:r w:rsidRPr="0092197B">
        <w:t>This is an example of which of the following?</w:t>
      </w:r>
    </w:p>
    <w:p w:rsidR="0092197B" w:rsidRDefault="0092197B" w:rsidP="000847D2">
      <w:pPr>
        <w:jc w:val="both"/>
      </w:pPr>
    </w:p>
    <w:p w:rsidR="0092197B" w:rsidRDefault="0092197B" w:rsidP="0092197B">
      <w:pPr>
        <w:jc w:val="both"/>
      </w:pPr>
      <w:r>
        <w:t xml:space="preserve">A. </w:t>
      </w:r>
      <w:r w:rsidR="005A5CA4" w:rsidRPr="005A5CA4">
        <w:t>Offset forfeit</w:t>
      </w:r>
    </w:p>
    <w:p w:rsidR="0092197B" w:rsidRDefault="0092197B" w:rsidP="0092197B">
      <w:pPr>
        <w:jc w:val="both"/>
      </w:pPr>
      <w:r>
        <w:t xml:space="preserve">B. </w:t>
      </w:r>
      <w:r w:rsidR="005A5CA4" w:rsidRPr="005A5CA4">
        <w:t>Exclusive forfeit</w:t>
      </w:r>
      <w:r w:rsidR="003235F6">
        <w:t xml:space="preserve"> </w:t>
      </w:r>
      <w:r w:rsidR="003235F6" w:rsidRPr="008C34E9">
        <w:rPr>
          <w:b/>
        </w:rPr>
        <w:t>(correct answer)</w:t>
      </w:r>
    </w:p>
    <w:p w:rsidR="0092197B" w:rsidRDefault="0092197B" w:rsidP="0092197B">
      <w:pPr>
        <w:jc w:val="both"/>
      </w:pPr>
      <w:r>
        <w:t xml:space="preserve">C. </w:t>
      </w:r>
      <w:r w:rsidR="005A5CA4" w:rsidRPr="005A5CA4">
        <w:t>Penalty forfeit</w:t>
      </w:r>
    </w:p>
    <w:p w:rsidR="0092197B" w:rsidRDefault="0092197B" w:rsidP="0092197B">
      <w:pPr>
        <w:jc w:val="both"/>
      </w:pPr>
      <w:r>
        <w:t xml:space="preserve">D. </w:t>
      </w:r>
      <w:r w:rsidR="005A5CA4" w:rsidRPr="005A5CA4">
        <w:t>Alternative forfeit</w:t>
      </w:r>
    </w:p>
    <w:p w:rsidR="0080640B" w:rsidRDefault="0080640B" w:rsidP="0092197B">
      <w:pPr>
        <w:jc w:val="both"/>
      </w:pPr>
    </w:p>
    <w:p w:rsidR="0080640B" w:rsidRDefault="0080640B" w:rsidP="0092197B">
      <w:pPr>
        <w:jc w:val="both"/>
      </w:pPr>
      <w:r>
        <w:t xml:space="preserve">18. </w:t>
      </w:r>
      <w:r w:rsidRPr="0080640B">
        <w:t>What is the first stage of the money laundering process?</w:t>
      </w:r>
    </w:p>
    <w:p w:rsidR="0080640B" w:rsidRDefault="0080640B" w:rsidP="0092197B">
      <w:pPr>
        <w:jc w:val="both"/>
      </w:pPr>
    </w:p>
    <w:p w:rsidR="0080640B" w:rsidRDefault="0080640B" w:rsidP="0080640B">
      <w:pPr>
        <w:jc w:val="both"/>
      </w:pPr>
      <w:r>
        <w:t xml:space="preserve">A. </w:t>
      </w:r>
      <w:r w:rsidRPr="0080640B">
        <w:t>Layering</w:t>
      </w:r>
    </w:p>
    <w:p w:rsidR="0080640B" w:rsidRDefault="0080640B" w:rsidP="0080640B">
      <w:pPr>
        <w:jc w:val="both"/>
      </w:pPr>
      <w:r>
        <w:t xml:space="preserve">B. </w:t>
      </w:r>
      <w:r w:rsidRPr="0080640B">
        <w:t>Placement</w:t>
      </w:r>
      <w:r w:rsidR="00C47B92">
        <w:t xml:space="preserve"> </w:t>
      </w:r>
      <w:r w:rsidR="00C47B92" w:rsidRPr="008C34E9">
        <w:rPr>
          <w:b/>
        </w:rPr>
        <w:t>(correct answer)</w:t>
      </w:r>
    </w:p>
    <w:p w:rsidR="0080640B" w:rsidRDefault="0080640B" w:rsidP="0080640B">
      <w:pPr>
        <w:jc w:val="both"/>
      </w:pPr>
      <w:r>
        <w:t xml:space="preserve">C. </w:t>
      </w:r>
      <w:r w:rsidRPr="0080640B">
        <w:t>Consolidation</w:t>
      </w:r>
    </w:p>
    <w:p w:rsidR="0080640B" w:rsidRDefault="0080640B" w:rsidP="0080640B">
      <w:pPr>
        <w:jc w:val="both"/>
      </w:pPr>
      <w:r>
        <w:t xml:space="preserve">D. </w:t>
      </w:r>
      <w:r w:rsidRPr="0080640B">
        <w:t>Integration</w:t>
      </w:r>
    </w:p>
    <w:p w:rsidR="00FA79D1" w:rsidRDefault="00FA79D1" w:rsidP="0080640B">
      <w:pPr>
        <w:jc w:val="both"/>
      </w:pPr>
    </w:p>
    <w:p w:rsidR="008E7A67" w:rsidRPr="008E7A67" w:rsidRDefault="00FA79D1" w:rsidP="008E7A67">
      <w:r>
        <w:t xml:space="preserve">19. </w:t>
      </w:r>
      <w:r w:rsidR="008E7A67" w:rsidRPr="008E7A67">
        <w:t>Assuming that the Charter of a company makes no explicit provisions in respect of voting at general meetings of shareholders, which of the following matters must be decided by cumulative voting?</w:t>
      </w:r>
    </w:p>
    <w:p w:rsidR="008E7A67" w:rsidRDefault="008E7A67" w:rsidP="008E7A67">
      <w:pPr>
        <w:jc w:val="both"/>
      </w:pPr>
      <w:r>
        <w:t xml:space="preserve">A. </w:t>
      </w:r>
      <w:r w:rsidRPr="008E7A67">
        <w:t>Election of members of the board of directors only</w:t>
      </w:r>
      <w:r w:rsidR="004D6C5B">
        <w:t xml:space="preserve"> </w:t>
      </w:r>
      <w:r w:rsidR="004D6C5B" w:rsidRPr="008C34E9">
        <w:rPr>
          <w:b/>
        </w:rPr>
        <w:t>(correct answer)</w:t>
      </w:r>
    </w:p>
    <w:p w:rsidR="008E7A67" w:rsidRDefault="008E7A67" w:rsidP="008E7A67">
      <w:pPr>
        <w:jc w:val="both"/>
      </w:pPr>
      <w:r>
        <w:t xml:space="preserve">B. </w:t>
      </w:r>
      <w:r w:rsidRPr="008E7A67">
        <w:t>Election of the directors and members of the internal audit commission</w:t>
      </w:r>
    </w:p>
    <w:p w:rsidR="008E7A67" w:rsidRDefault="008E7A67" w:rsidP="008E7A67">
      <w:pPr>
        <w:jc w:val="both"/>
      </w:pPr>
      <w:r>
        <w:t xml:space="preserve">C. </w:t>
      </w:r>
      <w:r w:rsidRPr="008E7A67">
        <w:t>Appointment of executive directors and members of the tabulation commission</w:t>
      </w:r>
    </w:p>
    <w:p w:rsidR="008E7A67" w:rsidRDefault="008E7A67" w:rsidP="008E7A67">
      <w:pPr>
        <w:jc w:val="both"/>
      </w:pPr>
      <w:r>
        <w:t>D. All matters requiring a vote by the shareholders</w:t>
      </w:r>
    </w:p>
    <w:p w:rsidR="001C7C58" w:rsidRDefault="001C7C58" w:rsidP="008E7A67">
      <w:pPr>
        <w:jc w:val="both"/>
      </w:pPr>
    </w:p>
    <w:p w:rsidR="001C7C58" w:rsidRDefault="001C7C58" w:rsidP="008E7A67">
      <w:pPr>
        <w:jc w:val="both"/>
      </w:pPr>
      <w:r>
        <w:t xml:space="preserve">20. </w:t>
      </w:r>
      <w:r w:rsidRPr="001C7C58">
        <w:t xml:space="preserve">In relation to employment law, what is the minimum period of notice for termination of a </w:t>
      </w:r>
      <w:proofErr w:type="spellStart"/>
      <w:r w:rsidRPr="001C7C58">
        <w:t>labour</w:t>
      </w:r>
      <w:proofErr w:type="spellEnd"/>
      <w:r w:rsidRPr="001C7C58">
        <w:t xml:space="preserve"> contract during the probationary period?</w:t>
      </w:r>
    </w:p>
    <w:p w:rsidR="001C7C58" w:rsidRDefault="001C7C58" w:rsidP="00022C53">
      <w:pPr>
        <w:jc w:val="both"/>
      </w:pPr>
      <w:r>
        <w:lastRenderedPageBreak/>
        <w:t xml:space="preserve">A. </w:t>
      </w:r>
      <w:r w:rsidR="00022C53">
        <w:t>Three days</w:t>
      </w:r>
      <w:r w:rsidR="005B4E67">
        <w:t xml:space="preserve"> </w:t>
      </w:r>
      <w:r w:rsidR="005B4E67" w:rsidRPr="008C34E9">
        <w:rPr>
          <w:b/>
        </w:rPr>
        <w:t>(correct answer)</w:t>
      </w:r>
    </w:p>
    <w:p w:rsidR="001C7C58" w:rsidRDefault="001C7C58" w:rsidP="001C7C58">
      <w:pPr>
        <w:jc w:val="both"/>
      </w:pPr>
      <w:r>
        <w:t xml:space="preserve">B. </w:t>
      </w:r>
      <w:r w:rsidR="00166EBA" w:rsidRPr="00166EBA">
        <w:t>Five days</w:t>
      </w:r>
    </w:p>
    <w:p w:rsidR="001C7C58" w:rsidRDefault="001C7C58" w:rsidP="001C7C58">
      <w:pPr>
        <w:jc w:val="both"/>
      </w:pPr>
      <w:r>
        <w:t xml:space="preserve">C. </w:t>
      </w:r>
      <w:r w:rsidR="00166EBA" w:rsidRPr="00166EBA">
        <w:t>Seven days</w:t>
      </w:r>
    </w:p>
    <w:p w:rsidR="001C7C58" w:rsidRDefault="001C7C58" w:rsidP="001C7C58">
      <w:pPr>
        <w:jc w:val="both"/>
      </w:pPr>
      <w:r>
        <w:t>D. None of the above</w:t>
      </w:r>
    </w:p>
    <w:p w:rsidR="005B4E67" w:rsidRDefault="005B4E67" w:rsidP="001C7C58">
      <w:pPr>
        <w:jc w:val="both"/>
      </w:pPr>
    </w:p>
    <w:p w:rsidR="005B4E67" w:rsidRDefault="005B4E67" w:rsidP="001C7C58">
      <w:pPr>
        <w:jc w:val="both"/>
      </w:pPr>
      <w:r>
        <w:t xml:space="preserve">21. </w:t>
      </w:r>
      <w:r w:rsidR="00D77C5F" w:rsidRPr="00D77C5F">
        <w:t>Courts of cassation deal with which of the following?</w:t>
      </w:r>
    </w:p>
    <w:p w:rsidR="00D77C5F" w:rsidRDefault="00D77C5F" w:rsidP="001C7C58">
      <w:pPr>
        <w:jc w:val="both"/>
      </w:pPr>
    </w:p>
    <w:p w:rsidR="00D77C5F" w:rsidRDefault="00D77C5F" w:rsidP="00D77C5F">
      <w:pPr>
        <w:jc w:val="both"/>
      </w:pPr>
      <w:r>
        <w:t xml:space="preserve">A. </w:t>
      </w:r>
      <w:r w:rsidRPr="00D77C5F">
        <w:t>Appeals against decisions in courts of first instance</w:t>
      </w:r>
      <w:r>
        <w:t xml:space="preserve"> </w:t>
      </w:r>
      <w:r w:rsidRPr="008C34E9">
        <w:rPr>
          <w:b/>
        </w:rPr>
        <w:t>(correct answer)</w:t>
      </w:r>
    </w:p>
    <w:p w:rsidR="00D77C5F" w:rsidRDefault="00D77C5F" w:rsidP="00D77C5F">
      <w:pPr>
        <w:jc w:val="both"/>
      </w:pPr>
      <w:r>
        <w:t xml:space="preserve">B. </w:t>
      </w:r>
      <w:r w:rsidRPr="00D77C5F">
        <w:t>Civil cases involving private individuals only</w:t>
      </w:r>
    </w:p>
    <w:p w:rsidR="00D77C5F" w:rsidRDefault="00D77C5F" w:rsidP="00D77C5F">
      <w:pPr>
        <w:jc w:val="both"/>
      </w:pPr>
      <w:r>
        <w:t xml:space="preserve">C. </w:t>
      </w:r>
      <w:r w:rsidRPr="00D77C5F">
        <w:t>Cases relating to entrepreneurial activities</w:t>
      </w:r>
    </w:p>
    <w:p w:rsidR="00D77C5F" w:rsidRDefault="00D77C5F" w:rsidP="00D77C5F">
      <w:pPr>
        <w:jc w:val="both"/>
      </w:pPr>
      <w:r>
        <w:t>D. None of the above</w:t>
      </w:r>
    </w:p>
    <w:p w:rsidR="00876A3A" w:rsidRDefault="00876A3A" w:rsidP="00D77C5F">
      <w:pPr>
        <w:jc w:val="both"/>
      </w:pPr>
    </w:p>
    <w:p w:rsidR="00876A3A" w:rsidRDefault="00876A3A" w:rsidP="00D77C5F">
      <w:pPr>
        <w:jc w:val="both"/>
      </w:pPr>
      <w:r>
        <w:t xml:space="preserve">22. </w:t>
      </w:r>
      <w:r w:rsidR="001A6FA9" w:rsidRPr="001A6FA9">
        <w:t>In relation to securing obligations by a guarantee, which of the following is correct?</w:t>
      </w:r>
    </w:p>
    <w:p w:rsidR="001A6FA9" w:rsidRDefault="001A6FA9" w:rsidP="00D77C5F">
      <w:pPr>
        <w:jc w:val="both"/>
      </w:pPr>
    </w:p>
    <w:p w:rsidR="001A6FA9" w:rsidRDefault="001A6FA9" w:rsidP="001A6FA9">
      <w:pPr>
        <w:jc w:val="both"/>
      </w:pPr>
      <w:r>
        <w:t xml:space="preserve">A. </w:t>
      </w:r>
      <w:r w:rsidR="008A30F4" w:rsidRPr="008A30F4">
        <w:t>The principal debtor may terminate the guarantee at any time</w:t>
      </w:r>
    </w:p>
    <w:p w:rsidR="001A6FA9" w:rsidRDefault="001A6FA9" w:rsidP="001A6FA9">
      <w:pPr>
        <w:jc w:val="both"/>
      </w:pPr>
      <w:r>
        <w:t xml:space="preserve">B. </w:t>
      </w:r>
      <w:r w:rsidR="008A30F4" w:rsidRPr="008A30F4">
        <w:t>The parties to the guarantee are the debtor and the guarantor</w:t>
      </w:r>
    </w:p>
    <w:p w:rsidR="001A6FA9" w:rsidRDefault="001A6FA9" w:rsidP="001A6FA9">
      <w:pPr>
        <w:jc w:val="both"/>
      </w:pPr>
      <w:r>
        <w:t xml:space="preserve">C. </w:t>
      </w:r>
      <w:r w:rsidR="008A30F4" w:rsidRPr="008A30F4">
        <w:t>The guarantor may demand reimbursement if required to pay the debt</w:t>
      </w:r>
      <w:r w:rsidR="00E046AB">
        <w:t xml:space="preserve"> </w:t>
      </w:r>
      <w:r w:rsidR="00E046AB" w:rsidRPr="008C34E9">
        <w:rPr>
          <w:b/>
        </w:rPr>
        <w:t>(correct answer)</w:t>
      </w:r>
    </w:p>
    <w:p w:rsidR="001A6FA9" w:rsidRDefault="001A6FA9" w:rsidP="001A6FA9">
      <w:pPr>
        <w:jc w:val="both"/>
      </w:pPr>
      <w:r>
        <w:t>D. None of the above</w:t>
      </w:r>
    </w:p>
    <w:p w:rsidR="00F51347" w:rsidRDefault="00F51347" w:rsidP="001A6FA9">
      <w:pPr>
        <w:jc w:val="both"/>
      </w:pPr>
    </w:p>
    <w:p w:rsidR="00F51347" w:rsidRDefault="00F51347" w:rsidP="001A6FA9">
      <w:pPr>
        <w:jc w:val="both"/>
      </w:pPr>
      <w:r>
        <w:t xml:space="preserve">23. </w:t>
      </w:r>
      <w:r w:rsidR="00BD39CA" w:rsidRPr="00BD39CA">
        <w:t xml:space="preserve">On 10 November, </w:t>
      </w:r>
      <w:r w:rsidR="00BD39CA">
        <w:t>Carlo</w:t>
      </w:r>
      <w:r w:rsidR="00BD39CA" w:rsidRPr="00BD39CA">
        <w:t xml:space="preserve"> had a telephone conversation with her new employer, agreeing to start her new job on 20 November. The new employer stated that her </w:t>
      </w:r>
      <w:proofErr w:type="spellStart"/>
      <w:r w:rsidR="00BD39CA" w:rsidRPr="00BD39CA">
        <w:t>labour</w:t>
      </w:r>
      <w:proofErr w:type="spellEnd"/>
      <w:r w:rsidR="00BD39CA" w:rsidRPr="00BD39CA">
        <w:t xml:space="preserve"> agreement would be available for signature on 19 November. However, due to the unexpected absence of another employee, </w:t>
      </w:r>
      <w:r w:rsidR="00BD39CA">
        <w:t>Carlo</w:t>
      </w:r>
      <w:r w:rsidR="00BD39CA" w:rsidRPr="00BD39CA">
        <w:t xml:space="preserve"> was asked to start work on a project on 17 November. </w:t>
      </w:r>
      <w:r w:rsidR="00BD39CA">
        <w:t>Carlo</w:t>
      </w:r>
      <w:r w:rsidR="00BD39CA" w:rsidRPr="00BD39CA">
        <w:t xml:space="preserve"> agreed to do so.</w:t>
      </w:r>
      <w:r w:rsidR="00BD39CA">
        <w:br/>
      </w:r>
      <w:r w:rsidR="00BD39CA" w:rsidRPr="00BD39CA">
        <w:t>When was Carlo’s contract with her new employer formed?</w:t>
      </w:r>
    </w:p>
    <w:p w:rsidR="00BD39CA" w:rsidRDefault="00BD39CA" w:rsidP="00BD39CA">
      <w:pPr>
        <w:jc w:val="both"/>
      </w:pPr>
    </w:p>
    <w:p w:rsidR="00BD39CA" w:rsidRDefault="00BD39CA" w:rsidP="00BD39CA">
      <w:pPr>
        <w:jc w:val="both"/>
      </w:pPr>
      <w:r>
        <w:t xml:space="preserve">A. </w:t>
      </w:r>
      <w:r w:rsidRPr="00BD39CA">
        <w:t>10 November</w:t>
      </w:r>
    </w:p>
    <w:p w:rsidR="00BD39CA" w:rsidRDefault="00BD39CA" w:rsidP="00BD39CA">
      <w:pPr>
        <w:jc w:val="both"/>
      </w:pPr>
      <w:r>
        <w:t xml:space="preserve">B. </w:t>
      </w:r>
      <w:r w:rsidRPr="00BD39CA">
        <w:t>17 November</w:t>
      </w:r>
      <w:r>
        <w:t xml:space="preserve"> </w:t>
      </w:r>
      <w:r w:rsidRPr="008C34E9">
        <w:rPr>
          <w:b/>
        </w:rPr>
        <w:t>(correct answer)</w:t>
      </w:r>
    </w:p>
    <w:p w:rsidR="00BD39CA" w:rsidRDefault="00BD39CA" w:rsidP="00BD39CA">
      <w:pPr>
        <w:jc w:val="both"/>
      </w:pPr>
      <w:r>
        <w:t xml:space="preserve">C. </w:t>
      </w:r>
      <w:r w:rsidRPr="00BD39CA">
        <w:t>19 November</w:t>
      </w:r>
    </w:p>
    <w:p w:rsidR="00BD39CA" w:rsidRDefault="00BD39CA" w:rsidP="00BD39CA">
      <w:pPr>
        <w:jc w:val="both"/>
      </w:pPr>
      <w:r>
        <w:t xml:space="preserve">D. </w:t>
      </w:r>
      <w:r w:rsidRPr="00BD39CA">
        <w:t>20 November</w:t>
      </w:r>
    </w:p>
    <w:p w:rsidR="00BD39CA" w:rsidRDefault="00BD39CA" w:rsidP="00BD39CA">
      <w:pPr>
        <w:jc w:val="both"/>
      </w:pPr>
    </w:p>
    <w:p w:rsidR="00BD39CA" w:rsidRDefault="00BD39CA" w:rsidP="00BD39CA">
      <w:pPr>
        <w:jc w:val="both"/>
      </w:pPr>
      <w:r>
        <w:lastRenderedPageBreak/>
        <w:t xml:space="preserve">24. </w:t>
      </w:r>
      <w:r w:rsidRPr="00BD39CA">
        <w:t>On which of the following matters are preference shareholders permitted to vote at a general meeting of shareholders?</w:t>
      </w:r>
    </w:p>
    <w:p w:rsidR="00BD39CA" w:rsidRDefault="00BD39CA" w:rsidP="00BD39CA">
      <w:pPr>
        <w:jc w:val="both"/>
      </w:pPr>
    </w:p>
    <w:p w:rsidR="00BD39CA" w:rsidRDefault="00BD39CA" w:rsidP="00BD39CA">
      <w:pPr>
        <w:jc w:val="both"/>
      </w:pPr>
      <w:r>
        <w:t xml:space="preserve">A. </w:t>
      </w:r>
      <w:r w:rsidRPr="00BD39CA">
        <w:t>Dividends</w:t>
      </w:r>
    </w:p>
    <w:p w:rsidR="00BD39CA" w:rsidRDefault="00BD39CA" w:rsidP="00BD39CA">
      <w:pPr>
        <w:jc w:val="both"/>
      </w:pPr>
      <w:r>
        <w:t xml:space="preserve">B. </w:t>
      </w:r>
      <w:r w:rsidRPr="00BD39CA">
        <w:t>A proposed rights issue</w:t>
      </w:r>
    </w:p>
    <w:p w:rsidR="00BD39CA" w:rsidRDefault="00BD39CA" w:rsidP="00BD39CA">
      <w:pPr>
        <w:jc w:val="both"/>
      </w:pPr>
      <w:r>
        <w:t xml:space="preserve">C. </w:t>
      </w:r>
      <w:proofErr w:type="spellStart"/>
      <w:r w:rsidRPr="00BD39CA">
        <w:t>Reorganisation</w:t>
      </w:r>
      <w:proofErr w:type="spellEnd"/>
      <w:r w:rsidRPr="00BD39CA">
        <w:t xml:space="preserve"> of the company</w:t>
      </w:r>
      <w:r w:rsidR="0010336D">
        <w:t xml:space="preserve"> </w:t>
      </w:r>
      <w:r w:rsidR="0010336D" w:rsidRPr="008C34E9">
        <w:rPr>
          <w:b/>
        </w:rPr>
        <w:t>(correct answer)</w:t>
      </w:r>
    </w:p>
    <w:p w:rsidR="00BD39CA" w:rsidRDefault="00BD39CA" w:rsidP="00BD39CA">
      <w:pPr>
        <w:jc w:val="both"/>
      </w:pPr>
      <w:r>
        <w:t xml:space="preserve">D. </w:t>
      </w:r>
      <w:r w:rsidRPr="00BD39CA">
        <w:t>None of the above</w:t>
      </w:r>
    </w:p>
    <w:p w:rsidR="0010336D" w:rsidRDefault="0010336D" w:rsidP="00BD39CA">
      <w:pPr>
        <w:jc w:val="both"/>
      </w:pPr>
    </w:p>
    <w:p w:rsidR="0010336D" w:rsidRDefault="0010336D" w:rsidP="00BD39CA">
      <w:pPr>
        <w:jc w:val="both"/>
      </w:pPr>
      <w:r>
        <w:t xml:space="preserve">25. </w:t>
      </w:r>
      <w:r w:rsidRPr="0010336D">
        <w:t>In relation to insolvency, a preferential transaction intended to secure a previously existing obligation may be challenged if made within what period of the acceptance of the bankruptcy petition?</w:t>
      </w:r>
    </w:p>
    <w:p w:rsidR="0010336D" w:rsidRDefault="0010336D" w:rsidP="00BD39CA">
      <w:pPr>
        <w:jc w:val="both"/>
      </w:pPr>
    </w:p>
    <w:p w:rsidR="0010336D" w:rsidRDefault="0010336D" w:rsidP="0010336D">
      <w:pPr>
        <w:jc w:val="both"/>
      </w:pPr>
      <w:r>
        <w:t xml:space="preserve">A. </w:t>
      </w:r>
      <w:r w:rsidRPr="0010336D">
        <w:t>One month</w:t>
      </w:r>
    </w:p>
    <w:p w:rsidR="0010336D" w:rsidRDefault="0010336D" w:rsidP="0010336D">
      <w:pPr>
        <w:jc w:val="both"/>
      </w:pPr>
      <w:r>
        <w:t xml:space="preserve">B. </w:t>
      </w:r>
      <w:r w:rsidRPr="0010336D">
        <w:t>Three months</w:t>
      </w:r>
    </w:p>
    <w:p w:rsidR="0010336D" w:rsidRDefault="0010336D" w:rsidP="0010336D">
      <w:pPr>
        <w:jc w:val="both"/>
      </w:pPr>
      <w:r>
        <w:t xml:space="preserve">C. </w:t>
      </w:r>
      <w:r w:rsidRPr="0010336D">
        <w:t>Six months</w:t>
      </w:r>
      <w:r>
        <w:t xml:space="preserve"> </w:t>
      </w:r>
      <w:r w:rsidRPr="008C34E9">
        <w:rPr>
          <w:b/>
        </w:rPr>
        <w:t>(correct answer)</w:t>
      </w:r>
    </w:p>
    <w:p w:rsidR="0010336D" w:rsidRDefault="0010336D" w:rsidP="0010336D">
      <w:pPr>
        <w:jc w:val="both"/>
      </w:pPr>
      <w:r>
        <w:t xml:space="preserve">D. </w:t>
      </w:r>
      <w:r w:rsidRPr="00BD39CA">
        <w:t>None of the above</w:t>
      </w:r>
    </w:p>
    <w:p w:rsidR="00BD39CA" w:rsidRDefault="00BD39CA" w:rsidP="001A6FA9">
      <w:pPr>
        <w:jc w:val="both"/>
      </w:pPr>
    </w:p>
    <w:p w:rsidR="00732678" w:rsidRDefault="00732678" w:rsidP="001A6FA9">
      <w:pPr>
        <w:jc w:val="both"/>
      </w:pPr>
    </w:p>
    <w:p w:rsidR="00732678" w:rsidRDefault="00732678" w:rsidP="001A6FA9">
      <w:pPr>
        <w:jc w:val="both"/>
      </w:pPr>
    </w:p>
    <w:p w:rsidR="00732678" w:rsidRDefault="00732678" w:rsidP="001A6FA9">
      <w:pPr>
        <w:jc w:val="both"/>
      </w:pPr>
    </w:p>
    <w:p w:rsidR="00732678" w:rsidRDefault="00732678" w:rsidP="001A6FA9">
      <w:pPr>
        <w:jc w:val="both"/>
      </w:pPr>
    </w:p>
    <w:p w:rsidR="00732678" w:rsidRDefault="00732678" w:rsidP="001A6FA9">
      <w:pPr>
        <w:jc w:val="both"/>
      </w:pPr>
    </w:p>
    <w:p w:rsidR="00732678" w:rsidRDefault="00732678" w:rsidP="001A6FA9">
      <w:pPr>
        <w:jc w:val="both"/>
      </w:pPr>
    </w:p>
    <w:p w:rsidR="00220720" w:rsidRDefault="00220720" w:rsidP="001A6FA9">
      <w:pPr>
        <w:jc w:val="both"/>
      </w:pPr>
    </w:p>
    <w:p w:rsidR="00220720" w:rsidRDefault="00220720" w:rsidP="001A6FA9">
      <w:pPr>
        <w:jc w:val="both"/>
      </w:pPr>
    </w:p>
    <w:p w:rsidR="00220720" w:rsidRDefault="00220720" w:rsidP="001A6FA9">
      <w:pPr>
        <w:jc w:val="both"/>
      </w:pPr>
    </w:p>
    <w:p w:rsidR="00220720" w:rsidRDefault="00220720" w:rsidP="001A6FA9">
      <w:pPr>
        <w:jc w:val="both"/>
      </w:pPr>
    </w:p>
    <w:p w:rsidR="00220720" w:rsidRDefault="00220720" w:rsidP="001A6FA9">
      <w:pPr>
        <w:jc w:val="both"/>
      </w:pPr>
    </w:p>
    <w:p w:rsidR="00220720" w:rsidRDefault="00220720" w:rsidP="001A6FA9">
      <w:pPr>
        <w:jc w:val="both"/>
      </w:pPr>
    </w:p>
    <w:p w:rsidR="00732678" w:rsidRDefault="00732678" w:rsidP="001A6FA9">
      <w:pPr>
        <w:jc w:val="both"/>
      </w:pPr>
    </w:p>
    <w:p w:rsidR="00732678" w:rsidRDefault="00732678" w:rsidP="001A6FA9">
      <w:pPr>
        <w:jc w:val="both"/>
        <w:rPr>
          <w:b/>
        </w:rPr>
      </w:pPr>
      <w:r w:rsidRPr="00732678">
        <w:rPr>
          <w:b/>
        </w:rPr>
        <w:lastRenderedPageBreak/>
        <w:t>Open-ended Questions</w:t>
      </w:r>
    </w:p>
    <w:p w:rsidR="00732678" w:rsidRDefault="00732678" w:rsidP="001A6FA9">
      <w:pPr>
        <w:jc w:val="both"/>
        <w:rPr>
          <w:b/>
        </w:rPr>
      </w:pPr>
    </w:p>
    <w:p w:rsidR="00732678" w:rsidRPr="001C4BC8" w:rsidRDefault="00732678" w:rsidP="00732678">
      <w:pPr>
        <w:pStyle w:val="NormalWeb"/>
        <w:spacing w:before="0" w:beforeAutospacing="0" w:after="0" w:afterAutospacing="0"/>
        <w:rPr>
          <w:rFonts w:asciiTheme="minorHAnsi" w:eastAsiaTheme="minorHAnsi" w:hAnsiTheme="minorHAnsi" w:cstheme="minorBidi"/>
          <w:sz w:val="22"/>
          <w:szCs w:val="22"/>
        </w:rPr>
      </w:pPr>
      <w:r>
        <w:t>1.</w:t>
      </w:r>
      <w:r w:rsidRPr="00732678">
        <w:rPr>
          <w:rFonts w:ascii="Arial" w:hAnsi="Arial" w:cs="Arial"/>
          <w:color w:val="595959"/>
        </w:rPr>
        <w:t xml:space="preserve"> </w:t>
      </w:r>
      <w:r>
        <w:rPr>
          <w:rFonts w:ascii="Arial" w:hAnsi="Arial" w:cs="Arial"/>
          <w:color w:val="595959"/>
        </w:rPr>
        <w:t xml:space="preserve"> </w:t>
      </w:r>
      <w:r w:rsidRPr="001C4BC8">
        <w:rPr>
          <w:rFonts w:asciiTheme="minorHAnsi" w:eastAsiaTheme="minorHAnsi" w:hAnsiTheme="minorHAnsi" w:cstheme="minorBidi"/>
          <w:sz w:val="22"/>
          <w:szCs w:val="22"/>
        </w:rPr>
        <w:t xml:space="preserve">Art Company had three limited edition prints for sale, each signed by the original author. On 2 October, </w:t>
      </w:r>
      <w:proofErr w:type="spellStart"/>
      <w:r w:rsidR="00791A11" w:rsidRPr="001C4BC8">
        <w:rPr>
          <w:rFonts w:asciiTheme="minorHAnsi" w:eastAsiaTheme="minorHAnsi" w:hAnsiTheme="minorHAnsi" w:cstheme="minorBidi"/>
          <w:sz w:val="22"/>
          <w:szCs w:val="22"/>
        </w:rPr>
        <w:t>Gio</w:t>
      </w:r>
      <w:proofErr w:type="spellEnd"/>
      <w:r w:rsidRPr="001C4BC8">
        <w:rPr>
          <w:rFonts w:asciiTheme="minorHAnsi" w:eastAsiaTheme="minorHAnsi" w:hAnsiTheme="minorHAnsi" w:cstheme="minorBidi"/>
          <w:sz w:val="22"/>
          <w:szCs w:val="22"/>
        </w:rPr>
        <w:t xml:space="preserve">, the manager of the company, wrote to two customers of the company, offering each of them the opportunity to purchase one print for the price of </w:t>
      </w:r>
      <w:r w:rsidR="00791A11" w:rsidRPr="001C4BC8">
        <w:rPr>
          <w:rFonts w:asciiTheme="minorHAnsi" w:eastAsiaTheme="minorHAnsi" w:hAnsiTheme="minorHAnsi" w:cstheme="minorBidi"/>
          <w:sz w:val="22"/>
          <w:szCs w:val="22"/>
        </w:rPr>
        <w:t xml:space="preserve">GEL </w:t>
      </w:r>
      <w:r w:rsidRPr="001C4BC8">
        <w:rPr>
          <w:rFonts w:asciiTheme="minorHAnsi" w:eastAsiaTheme="minorHAnsi" w:hAnsiTheme="minorHAnsi" w:cstheme="minorBidi"/>
          <w:sz w:val="22"/>
          <w:szCs w:val="22"/>
        </w:rPr>
        <w:t>500,000, payable in full by 31 October.</w:t>
      </w:r>
    </w:p>
    <w:p w:rsidR="00732678" w:rsidRPr="001C4BC8" w:rsidRDefault="00791A11" w:rsidP="00732678">
      <w:pPr>
        <w:pStyle w:val="NormalWeb"/>
        <w:spacing w:before="0" w:beforeAutospacing="0" w:after="0" w:afterAutospacing="0"/>
        <w:rPr>
          <w:rFonts w:asciiTheme="minorHAnsi" w:eastAsiaTheme="minorHAnsi" w:hAnsiTheme="minorHAnsi" w:cstheme="minorBidi"/>
          <w:sz w:val="22"/>
          <w:szCs w:val="22"/>
        </w:rPr>
      </w:pPr>
      <w:r w:rsidRPr="001C4BC8">
        <w:rPr>
          <w:rFonts w:asciiTheme="minorHAnsi" w:eastAsiaTheme="minorHAnsi" w:hAnsiTheme="minorHAnsi" w:cstheme="minorBidi"/>
          <w:sz w:val="22"/>
          <w:szCs w:val="22"/>
        </w:rPr>
        <w:t>Ana</w:t>
      </w:r>
      <w:r w:rsidR="00732678" w:rsidRPr="001C4BC8">
        <w:rPr>
          <w:rFonts w:asciiTheme="minorHAnsi" w:eastAsiaTheme="minorHAnsi" w:hAnsiTheme="minorHAnsi" w:cstheme="minorBidi"/>
          <w:sz w:val="22"/>
          <w:szCs w:val="22"/>
        </w:rPr>
        <w:t xml:space="preserve">, the first customer, replied stating that he would be prepared to purchase one print. However, </w:t>
      </w:r>
      <w:r w:rsidRPr="001C4BC8">
        <w:rPr>
          <w:rFonts w:asciiTheme="minorHAnsi" w:eastAsiaTheme="minorHAnsi" w:hAnsiTheme="minorHAnsi" w:cstheme="minorBidi"/>
          <w:sz w:val="22"/>
          <w:szCs w:val="22"/>
        </w:rPr>
        <w:t>s</w:t>
      </w:r>
      <w:r w:rsidR="00732678" w:rsidRPr="001C4BC8">
        <w:rPr>
          <w:rFonts w:asciiTheme="minorHAnsi" w:eastAsiaTheme="minorHAnsi" w:hAnsiTheme="minorHAnsi" w:cstheme="minorBidi"/>
          <w:sz w:val="22"/>
          <w:szCs w:val="22"/>
        </w:rPr>
        <w:t>he added that he would not be able to pay until 10 November and assumed that this would be acceptable.</w:t>
      </w:r>
    </w:p>
    <w:p w:rsidR="00732678" w:rsidRPr="001C4BC8" w:rsidRDefault="00791A11" w:rsidP="00732678">
      <w:pPr>
        <w:pStyle w:val="NormalWeb"/>
        <w:spacing w:before="0" w:beforeAutospacing="0" w:after="0" w:afterAutospacing="0"/>
        <w:rPr>
          <w:rFonts w:asciiTheme="minorHAnsi" w:eastAsiaTheme="minorHAnsi" w:hAnsiTheme="minorHAnsi" w:cstheme="minorBidi"/>
          <w:sz w:val="22"/>
          <w:szCs w:val="22"/>
        </w:rPr>
      </w:pPr>
      <w:r w:rsidRPr="001C4BC8">
        <w:rPr>
          <w:rFonts w:asciiTheme="minorHAnsi" w:eastAsiaTheme="minorHAnsi" w:hAnsiTheme="minorHAnsi" w:cstheme="minorBidi"/>
          <w:sz w:val="22"/>
          <w:szCs w:val="22"/>
        </w:rPr>
        <w:t>Sally</w:t>
      </w:r>
      <w:r w:rsidR="00732678" w:rsidRPr="001C4BC8">
        <w:rPr>
          <w:rFonts w:asciiTheme="minorHAnsi" w:eastAsiaTheme="minorHAnsi" w:hAnsiTheme="minorHAnsi" w:cstheme="minorBidi"/>
          <w:sz w:val="22"/>
          <w:szCs w:val="22"/>
        </w:rPr>
        <w:t xml:space="preserve">, the second customer, also stated that she would buy a print and sent Art Company a remittance of </w:t>
      </w:r>
      <w:r w:rsidRPr="001C4BC8">
        <w:rPr>
          <w:rFonts w:asciiTheme="minorHAnsi" w:eastAsiaTheme="minorHAnsi" w:hAnsiTheme="minorHAnsi" w:cstheme="minorBidi"/>
          <w:sz w:val="22"/>
          <w:szCs w:val="22"/>
        </w:rPr>
        <w:t xml:space="preserve">GEL </w:t>
      </w:r>
      <w:r w:rsidR="00732678" w:rsidRPr="001C4BC8">
        <w:rPr>
          <w:rFonts w:asciiTheme="minorHAnsi" w:eastAsiaTheme="minorHAnsi" w:hAnsiTheme="minorHAnsi" w:cstheme="minorBidi"/>
          <w:sz w:val="22"/>
          <w:szCs w:val="22"/>
        </w:rPr>
        <w:t>450,000 as she assumed that her usual 10% discount would be applied, as it did for her previous two purchases.</w:t>
      </w:r>
    </w:p>
    <w:p w:rsidR="00732678" w:rsidRDefault="00732678" w:rsidP="00732678">
      <w:pPr>
        <w:jc w:val="both"/>
      </w:pPr>
    </w:p>
    <w:p w:rsidR="00791A11" w:rsidRPr="001C4BC8" w:rsidRDefault="00791A11" w:rsidP="00791A11">
      <w:pPr>
        <w:pStyle w:val="NormalWeb"/>
        <w:spacing w:before="0" w:beforeAutospacing="0" w:after="0" w:afterAutospacing="0"/>
        <w:rPr>
          <w:rFonts w:asciiTheme="minorHAnsi" w:eastAsiaTheme="minorHAnsi" w:hAnsiTheme="minorHAnsi" w:cstheme="minorBidi"/>
          <w:i/>
          <w:sz w:val="22"/>
          <w:szCs w:val="22"/>
        </w:rPr>
      </w:pPr>
      <w:r w:rsidRPr="001C4BC8">
        <w:rPr>
          <w:rFonts w:asciiTheme="minorHAnsi" w:eastAsiaTheme="minorHAnsi" w:hAnsiTheme="minorHAnsi" w:cstheme="minorBidi"/>
          <w:i/>
          <w:sz w:val="22"/>
          <w:szCs w:val="22"/>
        </w:rPr>
        <w:t>a) Explain whether Art Company’s letter to the customers was an offer, capable of acceptance to form a binding contract.</w:t>
      </w:r>
    </w:p>
    <w:p w:rsidR="00791A11" w:rsidRPr="001C4BC8" w:rsidRDefault="00791A11" w:rsidP="001C4BC8">
      <w:pPr>
        <w:pStyle w:val="NormalWeb"/>
        <w:spacing w:before="0" w:beforeAutospacing="0" w:after="0" w:afterAutospacing="0"/>
        <w:rPr>
          <w:rFonts w:asciiTheme="minorHAnsi" w:eastAsiaTheme="minorHAnsi" w:hAnsiTheme="minorHAnsi" w:cstheme="minorBidi"/>
          <w:i/>
          <w:sz w:val="22"/>
          <w:szCs w:val="22"/>
        </w:rPr>
      </w:pPr>
      <w:r w:rsidRPr="001C4BC8">
        <w:rPr>
          <w:rFonts w:asciiTheme="minorHAnsi" w:eastAsiaTheme="minorHAnsi" w:hAnsiTheme="minorHAnsi" w:cstheme="minorBidi"/>
          <w:i/>
          <w:sz w:val="22"/>
          <w:szCs w:val="22"/>
        </w:rPr>
        <w:t>(</w:t>
      </w:r>
      <w:r w:rsidRPr="001C4BC8">
        <w:rPr>
          <w:rFonts w:asciiTheme="minorHAnsi" w:eastAsiaTheme="minorHAnsi" w:hAnsiTheme="minorHAnsi" w:cstheme="minorBidi"/>
          <w:i/>
          <w:sz w:val="22"/>
          <w:szCs w:val="22"/>
        </w:rPr>
        <w:t>5</w:t>
      </w:r>
      <w:r w:rsidRPr="001C4BC8">
        <w:rPr>
          <w:rFonts w:asciiTheme="minorHAnsi" w:eastAsiaTheme="minorHAnsi" w:hAnsiTheme="minorHAnsi" w:cstheme="minorBidi"/>
          <w:i/>
          <w:sz w:val="22"/>
          <w:szCs w:val="22"/>
        </w:rPr>
        <w:t xml:space="preserve"> marks)</w:t>
      </w:r>
    </w:p>
    <w:p w:rsidR="00791A11" w:rsidRPr="001C4BC8" w:rsidRDefault="00791A11" w:rsidP="001C4BC8">
      <w:pPr>
        <w:pStyle w:val="NormalWeb"/>
        <w:spacing w:before="0" w:beforeAutospacing="0" w:after="0" w:afterAutospacing="0"/>
        <w:rPr>
          <w:rFonts w:asciiTheme="minorHAnsi" w:eastAsiaTheme="minorHAnsi" w:hAnsiTheme="minorHAnsi" w:cstheme="minorBidi"/>
          <w:i/>
          <w:sz w:val="22"/>
          <w:szCs w:val="22"/>
        </w:rPr>
      </w:pPr>
      <w:r w:rsidRPr="001C4BC8">
        <w:rPr>
          <w:rFonts w:asciiTheme="minorHAnsi" w:eastAsiaTheme="minorHAnsi" w:hAnsiTheme="minorHAnsi" w:cstheme="minorBidi"/>
          <w:i/>
          <w:sz w:val="22"/>
          <w:szCs w:val="22"/>
        </w:rPr>
        <w:t> </w:t>
      </w:r>
    </w:p>
    <w:p w:rsidR="00791A11" w:rsidRPr="001C4BC8" w:rsidRDefault="00791A11" w:rsidP="00791A11">
      <w:pPr>
        <w:pStyle w:val="NormalWeb"/>
        <w:spacing w:before="0" w:beforeAutospacing="0" w:after="0" w:afterAutospacing="0"/>
        <w:rPr>
          <w:rFonts w:asciiTheme="minorHAnsi" w:eastAsiaTheme="minorHAnsi" w:hAnsiTheme="minorHAnsi" w:cstheme="minorBidi"/>
          <w:i/>
          <w:sz w:val="22"/>
          <w:szCs w:val="22"/>
        </w:rPr>
      </w:pPr>
      <w:r w:rsidRPr="001C4BC8">
        <w:rPr>
          <w:rFonts w:asciiTheme="minorHAnsi" w:eastAsiaTheme="minorHAnsi" w:hAnsiTheme="minorHAnsi" w:cstheme="minorBidi"/>
          <w:i/>
          <w:sz w:val="22"/>
          <w:szCs w:val="22"/>
        </w:rPr>
        <w:t>(b) Explain whether contracts have been formed between Art Company and the two customers.</w:t>
      </w:r>
    </w:p>
    <w:p w:rsidR="00791A11" w:rsidRPr="001C4BC8" w:rsidRDefault="00791A11" w:rsidP="001C4BC8">
      <w:pPr>
        <w:pStyle w:val="NormalWeb"/>
        <w:spacing w:before="0" w:beforeAutospacing="0" w:after="0" w:afterAutospacing="0"/>
        <w:rPr>
          <w:rFonts w:asciiTheme="minorHAnsi" w:eastAsiaTheme="minorHAnsi" w:hAnsiTheme="minorHAnsi" w:cstheme="minorBidi"/>
          <w:i/>
          <w:sz w:val="22"/>
          <w:szCs w:val="22"/>
        </w:rPr>
      </w:pPr>
      <w:r w:rsidRPr="001C4BC8">
        <w:rPr>
          <w:rFonts w:asciiTheme="minorHAnsi" w:eastAsiaTheme="minorHAnsi" w:hAnsiTheme="minorHAnsi" w:cstheme="minorBidi"/>
          <w:i/>
          <w:sz w:val="22"/>
          <w:szCs w:val="22"/>
        </w:rPr>
        <w:t>(</w:t>
      </w:r>
      <w:r w:rsidRPr="001C4BC8">
        <w:rPr>
          <w:rFonts w:asciiTheme="minorHAnsi" w:eastAsiaTheme="minorHAnsi" w:hAnsiTheme="minorHAnsi" w:cstheme="minorBidi"/>
          <w:i/>
          <w:sz w:val="22"/>
          <w:szCs w:val="22"/>
        </w:rPr>
        <w:t>1</w:t>
      </w:r>
      <w:r w:rsidR="001C4BC8" w:rsidRPr="001C4BC8">
        <w:rPr>
          <w:rFonts w:asciiTheme="minorHAnsi" w:eastAsiaTheme="minorHAnsi" w:hAnsiTheme="minorHAnsi" w:cstheme="minorBidi"/>
          <w:i/>
          <w:sz w:val="22"/>
          <w:szCs w:val="22"/>
        </w:rPr>
        <w:t xml:space="preserve">0 </w:t>
      </w:r>
      <w:r w:rsidRPr="001C4BC8">
        <w:rPr>
          <w:rFonts w:asciiTheme="minorHAnsi" w:eastAsiaTheme="minorHAnsi" w:hAnsiTheme="minorHAnsi" w:cstheme="minorBidi"/>
          <w:i/>
          <w:sz w:val="22"/>
          <w:szCs w:val="22"/>
        </w:rPr>
        <w:t>marks)</w:t>
      </w:r>
    </w:p>
    <w:p w:rsidR="00791A11" w:rsidRPr="001C4BC8" w:rsidRDefault="00791A11" w:rsidP="001C4BC8">
      <w:pPr>
        <w:pStyle w:val="NormalWeb"/>
        <w:spacing w:before="0" w:beforeAutospacing="0" w:after="0" w:afterAutospacing="0"/>
        <w:rPr>
          <w:rFonts w:asciiTheme="minorHAnsi" w:eastAsiaTheme="minorHAnsi" w:hAnsiTheme="minorHAnsi" w:cstheme="minorBidi"/>
          <w:i/>
          <w:sz w:val="22"/>
          <w:szCs w:val="22"/>
        </w:rPr>
      </w:pPr>
      <w:r w:rsidRPr="001C4BC8">
        <w:rPr>
          <w:rFonts w:asciiTheme="minorHAnsi" w:eastAsiaTheme="minorHAnsi" w:hAnsiTheme="minorHAnsi" w:cstheme="minorBidi"/>
          <w:i/>
          <w:sz w:val="22"/>
          <w:szCs w:val="22"/>
        </w:rPr>
        <w:t> </w:t>
      </w:r>
    </w:p>
    <w:p w:rsidR="00791A11" w:rsidRPr="001C4BC8" w:rsidRDefault="00791A11" w:rsidP="001C4BC8">
      <w:pPr>
        <w:pStyle w:val="NormalWeb"/>
        <w:spacing w:before="0" w:beforeAutospacing="0" w:after="0" w:afterAutospacing="0"/>
        <w:rPr>
          <w:rFonts w:asciiTheme="minorHAnsi" w:eastAsiaTheme="minorHAnsi" w:hAnsiTheme="minorHAnsi" w:cstheme="minorBidi"/>
          <w:i/>
          <w:sz w:val="22"/>
          <w:szCs w:val="22"/>
        </w:rPr>
      </w:pPr>
      <w:r w:rsidRPr="001C4BC8">
        <w:rPr>
          <w:rFonts w:asciiTheme="minorHAnsi" w:eastAsiaTheme="minorHAnsi" w:hAnsiTheme="minorHAnsi" w:cstheme="minorBidi"/>
          <w:i/>
          <w:sz w:val="22"/>
          <w:szCs w:val="22"/>
        </w:rPr>
        <w:t>(</w:t>
      </w:r>
      <w:r w:rsidR="001C4BC8" w:rsidRPr="001C4BC8">
        <w:rPr>
          <w:rFonts w:asciiTheme="minorHAnsi" w:eastAsiaTheme="minorHAnsi" w:hAnsiTheme="minorHAnsi" w:cstheme="minorBidi"/>
          <w:i/>
          <w:sz w:val="22"/>
          <w:szCs w:val="22"/>
        </w:rPr>
        <w:t>15</w:t>
      </w:r>
      <w:r w:rsidRPr="001C4BC8">
        <w:rPr>
          <w:rFonts w:asciiTheme="minorHAnsi" w:eastAsiaTheme="minorHAnsi" w:hAnsiTheme="minorHAnsi" w:cstheme="minorBidi"/>
          <w:i/>
          <w:sz w:val="22"/>
          <w:szCs w:val="22"/>
        </w:rPr>
        <w:t xml:space="preserve"> marks)</w:t>
      </w:r>
    </w:p>
    <w:p w:rsidR="00791A11" w:rsidRDefault="00791A11" w:rsidP="00732678">
      <w:pPr>
        <w:jc w:val="both"/>
      </w:pPr>
    </w:p>
    <w:p w:rsidR="001C4BC8" w:rsidRDefault="001C4BC8" w:rsidP="00732678">
      <w:pPr>
        <w:jc w:val="both"/>
      </w:pPr>
    </w:p>
    <w:p w:rsidR="001C4BC8" w:rsidRDefault="001C4BC8" w:rsidP="001C4BC8">
      <w:pPr>
        <w:jc w:val="both"/>
      </w:pPr>
      <w:r>
        <w:t>2.</w:t>
      </w:r>
      <w:r w:rsidRPr="001C4BC8">
        <w:t xml:space="preserve"> </w:t>
      </w:r>
      <w:r w:rsidR="00183D3A">
        <w:t>Inga</w:t>
      </w:r>
      <w:r>
        <w:t xml:space="preserve"> and </w:t>
      </w:r>
      <w:proofErr w:type="spellStart"/>
      <w:r w:rsidR="00183D3A">
        <w:t>Avto</w:t>
      </w:r>
      <w:proofErr w:type="spellEnd"/>
      <w:r>
        <w:t xml:space="preserve"> are experienced theatrical directors and have decided to form a business together to develop and promote new stage productions. </w:t>
      </w:r>
      <w:r w:rsidR="00183D3A">
        <w:t>Inga</w:t>
      </w:r>
      <w:r>
        <w:t xml:space="preserve"> has some capital, but this is insufficient to meet their requirements. </w:t>
      </w:r>
      <w:proofErr w:type="spellStart"/>
      <w:r w:rsidR="00183D3A">
        <w:t>Avto</w:t>
      </w:r>
      <w:proofErr w:type="spellEnd"/>
      <w:r>
        <w:t xml:space="preserve"> has very little capital. Both are prepared to take risks, so if their proposed business fails they feel they can secure salaried employment reasonably easily.</w:t>
      </w:r>
    </w:p>
    <w:p w:rsidR="001C4BC8" w:rsidRDefault="00183D3A" w:rsidP="001C4BC8">
      <w:pPr>
        <w:jc w:val="both"/>
      </w:pPr>
      <w:proofErr w:type="spellStart"/>
      <w:r>
        <w:t>Guga</w:t>
      </w:r>
      <w:proofErr w:type="spellEnd"/>
      <w:r w:rsidR="001C4BC8">
        <w:t xml:space="preserve"> is a friend of </w:t>
      </w:r>
      <w:r>
        <w:t>Inga</w:t>
      </w:r>
      <w:r w:rsidR="001C4BC8">
        <w:t xml:space="preserve"> and </w:t>
      </w:r>
      <w:proofErr w:type="spellStart"/>
      <w:r>
        <w:t>Avto</w:t>
      </w:r>
      <w:proofErr w:type="spellEnd"/>
      <w:r w:rsidR="001C4BC8">
        <w:t xml:space="preserve"> and is prepared to offer funding of up to 4 million </w:t>
      </w:r>
      <w:r>
        <w:t>GEL</w:t>
      </w:r>
      <w:r w:rsidR="001C4BC8">
        <w:t xml:space="preserve">, but would not be prepared to risk any more than this. Although </w:t>
      </w:r>
      <w:proofErr w:type="spellStart"/>
      <w:r w:rsidR="005B2C8B">
        <w:t>Guga</w:t>
      </w:r>
      <w:proofErr w:type="spellEnd"/>
      <w:r w:rsidR="001C4BC8">
        <w:t xml:space="preserve"> is willing to help his friends, he has no interest in managing any entity that they choose to form.</w:t>
      </w:r>
    </w:p>
    <w:p w:rsidR="001C4BC8" w:rsidRDefault="001C4BC8" w:rsidP="001C4BC8">
      <w:pPr>
        <w:jc w:val="both"/>
      </w:pPr>
      <w:r>
        <w:t>None of the individuals have any experience of business management and wish to keep administrative formalities and costs to a minimum.</w:t>
      </w:r>
    </w:p>
    <w:p w:rsidR="00183D3A" w:rsidRDefault="00183D3A" w:rsidP="001C4BC8">
      <w:pPr>
        <w:jc w:val="both"/>
      </w:pPr>
    </w:p>
    <w:p w:rsidR="00183D3A" w:rsidRPr="00183D3A" w:rsidRDefault="00183D3A" w:rsidP="00183D3A">
      <w:pPr>
        <w:pStyle w:val="NormalWeb"/>
        <w:spacing w:before="0" w:beforeAutospacing="0" w:after="0" w:afterAutospacing="0"/>
        <w:rPr>
          <w:rFonts w:asciiTheme="minorHAnsi" w:eastAsiaTheme="minorHAnsi" w:hAnsiTheme="minorHAnsi" w:cstheme="minorBidi"/>
          <w:i/>
          <w:sz w:val="22"/>
          <w:szCs w:val="22"/>
        </w:rPr>
      </w:pPr>
      <w:r w:rsidRPr="00183D3A">
        <w:rPr>
          <w:rFonts w:asciiTheme="minorHAnsi" w:eastAsiaTheme="minorHAnsi" w:hAnsiTheme="minorHAnsi" w:cstheme="minorBidi"/>
          <w:sz w:val="22"/>
          <w:szCs w:val="22"/>
        </w:rPr>
        <w:t>(</w:t>
      </w:r>
      <w:r w:rsidRPr="00183D3A">
        <w:rPr>
          <w:rFonts w:asciiTheme="minorHAnsi" w:eastAsiaTheme="minorHAnsi" w:hAnsiTheme="minorHAnsi" w:cstheme="minorBidi"/>
          <w:i/>
          <w:sz w:val="22"/>
          <w:szCs w:val="22"/>
        </w:rPr>
        <w:t xml:space="preserve">a) Explain the extent to which a limited partnership would meet the needs of </w:t>
      </w:r>
      <w:r w:rsidR="005B2C8B">
        <w:rPr>
          <w:rFonts w:asciiTheme="minorHAnsi" w:eastAsiaTheme="minorHAnsi" w:hAnsiTheme="minorHAnsi" w:cstheme="minorBidi"/>
          <w:i/>
          <w:sz w:val="22"/>
          <w:szCs w:val="22"/>
        </w:rPr>
        <w:t>Inga</w:t>
      </w:r>
      <w:r w:rsidRPr="00183D3A">
        <w:rPr>
          <w:rFonts w:asciiTheme="minorHAnsi" w:eastAsiaTheme="minorHAnsi" w:hAnsiTheme="minorHAnsi" w:cstheme="minorBidi"/>
          <w:i/>
          <w:sz w:val="22"/>
          <w:szCs w:val="22"/>
        </w:rPr>
        <w:t xml:space="preserve">, </w:t>
      </w:r>
      <w:proofErr w:type="spellStart"/>
      <w:r w:rsidR="005B2C8B">
        <w:rPr>
          <w:rFonts w:asciiTheme="minorHAnsi" w:eastAsiaTheme="minorHAnsi" w:hAnsiTheme="minorHAnsi" w:cstheme="minorBidi"/>
          <w:i/>
          <w:sz w:val="22"/>
          <w:szCs w:val="22"/>
        </w:rPr>
        <w:t>Avto</w:t>
      </w:r>
      <w:proofErr w:type="spellEnd"/>
      <w:r w:rsidRPr="00183D3A">
        <w:rPr>
          <w:rFonts w:asciiTheme="minorHAnsi" w:eastAsiaTheme="minorHAnsi" w:hAnsiTheme="minorHAnsi" w:cstheme="minorBidi"/>
          <w:i/>
          <w:sz w:val="22"/>
          <w:szCs w:val="22"/>
        </w:rPr>
        <w:t xml:space="preserve"> and </w:t>
      </w:r>
      <w:proofErr w:type="spellStart"/>
      <w:r w:rsidR="005B2C8B">
        <w:rPr>
          <w:rFonts w:asciiTheme="minorHAnsi" w:eastAsiaTheme="minorHAnsi" w:hAnsiTheme="minorHAnsi" w:cstheme="minorBidi"/>
          <w:i/>
          <w:sz w:val="22"/>
          <w:szCs w:val="22"/>
        </w:rPr>
        <w:t>Guga</w:t>
      </w:r>
      <w:proofErr w:type="spellEnd"/>
      <w:r w:rsidRPr="00183D3A">
        <w:rPr>
          <w:rFonts w:asciiTheme="minorHAnsi" w:eastAsiaTheme="minorHAnsi" w:hAnsiTheme="minorHAnsi" w:cstheme="minorBidi"/>
          <w:i/>
          <w:sz w:val="22"/>
          <w:szCs w:val="22"/>
        </w:rPr>
        <w:t>.</w:t>
      </w:r>
    </w:p>
    <w:p w:rsidR="00183D3A" w:rsidRPr="00183D3A" w:rsidRDefault="00183D3A" w:rsidP="00183D3A">
      <w:pPr>
        <w:pStyle w:val="abe-paragraph-right"/>
        <w:spacing w:before="0" w:beforeAutospacing="0" w:after="0" w:afterAutospacing="0"/>
        <w:jc w:val="right"/>
        <w:rPr>
          <w:rFonts w:asciiTheme="minorHAnsi" w:eastAsiaTheme="minorHAnsi" w:hAnsiTheme="minorHAnsi" w:cstheme="minorBidi"/>
          <w:i/>
          <w:sz w:val="22"/>
          <w:szCs w:val="22"/>
        </w:rPr>
      </w:pPr>
      <w:r w:rsidRPr="00183D3A">
        <w:rPr>
          <w:rFonts w:asciiTheme="minorHAnsi" w:eastAsiaTheme="minorHAnsi" w:hAnsiTheme="minorHAnsi" w:cstheme="minorBidi"/>
          <w:i/>
          <w:sz w:val="22"/>
          <w:szCs w:val="22"/>
        </w:rPr>
        <w:t>(</w:t>
      </w:r>
      <w:r>
        <w:rPr>
          <w:rFonts w:asciiTheme="minorHAnsi" w:eastAsiaTheme="minorHAnsi" w:hAnsiTheme="minorHAnsi" w:cstheme="minorBidi"/>
          <w:i/>
          <w:sz w:val="22"/>
          <w:szCs w:val="22"/>
        </w:rPr>
        <w:t>7</w:t>
      </w:r>
      <w:r w:rsidRPr="00183D3A">
        <w:rPr>
          <w:rFonts w:asciiTheme="minorHAnsi" w:eastAsiaTheme="minorHAnsi" w:hAnsiTheme="minorHAnsi" w:cstheme="minorBidi"/>
          <w:i/>
          <w:sz w:val="22"/>
          <w:szCs w:val="22"/>
        </w:rPr>
        <w:t xml:space="preserve"> marks)</w:t>
      </w:r>
    </w:p>
    <w:p w:rsidR="00183D3A" w:rsidRPr="00183D3A" w:rsidRDefault="00183D3A" w:rsidP="00183D3A">
      <w:pPr>
        <w:pStyle w:val="abe-paragraph-right"/>
        <w:spacing w:before="0" w:beforeAutospacing="0" w:after="0" w:afterAutospacing="0"/>
        <w:jc w:val="right"/>
        <w:rPr>
          <w:rFonts w:asciiTheme="minorHAnsi" w:eastAsiaTheme="minorHAnsi" w:hAnsiTheme="minorHAnsi" w:cstheme="minorBidi"/>
          <w:i/>
          <w:sz w:val="22"/>
          <w:szCs w:val="22"/>
        </w:rPr>
      </w:pPr>
      <w:r w:rsidRPr="00183D3A">
        <w:rPr>
          <w:rFonts w:asciiTheme="minorHAnsi" w:eastAsiaTheme="minorHAnsi" w:hAnsiTheme="minorHAnsi" w:cstheme="minorBidi"/>
          <w:i/>
          <w:sz w:val="22"/>
          <w:szCs w:val="22"/>
        </w:rPr>
        <w:t> </w:t>
      </w:r>
    </w:p>
    <w:p w:rsidR="00183D3A" w:rsidRPr="00183D3A" w:rsidRDefault="00183D3A" w:rsidP="00183D3A">
      <w:pPr>
        <w:pStyle w:val="NormalWeb"/>
        <w:spacing w:before="0" w:beforeAutospacing="0" w:after="0" w:afterAutospacing="0"/>
        <w:rPr>
          <w:rFonts w:asciiTheme="minorHAnsi" w:eastAsiaTheme="minorHAnsi" w:hAnsiTheme="minorHAnsi" w:cstheme="minorBidi"/>
          <w:i/>
          <w:sz w:val="22"/>
          <w:szCs w:val="22"/>
        </w:rPr>
      </w:pPr>
      <w:r w:rsidRPr="00183D3A">
        <w:rPr>
          <w:rFonts w:asciiTheme="minorHAnsi" w:eastAsiaTheme="minorHAnsi" w:hAnsiTheme="minorHAnsi" w:cstheme="minorBidi"/>
          <w:i/>
          <w:sz w:val="22"/>
          <w:szCs w:val="22"/>
        </w:rPr>
        <w:t xml:space="preserve">(b) Explain the extent to which an unlimited partnership would meet the needs of </w:t>
      </w:r>
      <w:r w:rsidR="005B2C8B">
        <w:rPr>
          <w:rFonts w:asciiTheme="minorHAnsi" w:eastAsiaTheme="minorHAnsi" w:hAnsiTheme="minorHAnsi" w:cstheme="minorBidi"/>
          <w:i/>
          <w:sz w:val="22"/>
          <w:szCs w:val="22"/>
        </w:rPr>
        <w:t>Inga</w:t>
      </w:r>
      <w:r w:rsidRPr="00183D3A">
        <w:rPr>
          <w:rFonts w:asciiTheme="minorHAnsi" w:eastAsiaTheme="minorHAnsi" w:hAnsiTheme="minorHAnsi" w:cstheme="minorBidi"/>
          <w:i/>
          <w:sz w:val="22"/>
          <w:szCs w:val="22"/>
        </w:rPr>
        <w:t xml:space="preserve">, </w:t>
      </w:r>
      <w:proofErr w:type="spellStart"/>
      <w:r w:rsidR="005B2C8B">
        <w:rPr>
          <w:rFonts w:asciiTheme="minorHAnsi" w:eastAsiaTheme="minorHAnsi" w:hAnsiTheme="minorHAnsi" w:cstheme="minorBidi"/>
          <w:i/>
          <w:sz w:val="22"/>
          <w:szCs w:val="22"/>
        </w:rPr>
        <w:t>Avto</w:t>
      </w:r>
      <w:proofErr w:type="spellEnd"/>
      <w:r w:rsidRPr="00183D3A">
        <w:rPr>
          <w:rFonts w:asciiTheme="minorHAnsi" w:eastAsiaTheme="minorHAnsi" w:hAnsiTheme="minorHAnsi" w:cstheme="minorBidi"/>
          <w:i/>
          <w:sz w:val="22"/>
          <w:szCs w:val="22"/>
        </w:rPr>
        <w:t xml:space="preserve"> and </w:t>
      </w:r>
      <w:proofErr w:type="spellStart"/>
      <w:r w:rsidR="005B2C8B">
        <w:rPr>
          <w:rFonts w:asciiTheme="minorHAnsi" w:eastAsiaTheme="minorHAnsi" w:hAnsiTheme="minorHAnsi" w:cstheme="minorBidi"/>
          <w:i/>
          <w:sz w:val="22"/>
          <w:szCs w:val="22"/>
        </w:rPr>
        <w:t>Guga</w:t>
      </w:r>
      <w:proofErr w:type="spellEnd"/>
      <w:r w:rsidRPr="00183D3A">
        <w:rPr>
          <w:rFonts w:asciiTheme="minorHAnsi" w:eastAsiaTheme="minorHAnsi" w:hAnsiTheme="minorHAnsi" w:cstheme="minorBidi"/>
          <w:i/>
          <w:sz w:val="22"/>
          <w:szCs w:val="22"/>
        </w:rPr>
        <w:t>.</w:t>
      </w:r>
    </w:p>
    <w:p w:rsidR="00183D3A" w:rsidRPr="00183D3A" w:rsidRDefault="00183D3A" w:rsidP="00183D3A">
      <w:pPr>
        <w:pStyle w:val="abe-paragraph-right"/>
        <w:spacing w:before="0" w:beforeAutospacing="0" w:after="0" w:afterAutospacing="0"/>
        <w:jc w:val="right"/>
        <w:rPr>
          <w:rFonts w:asciiTheme="minorHAnsi" w:eastAsiaTheme="minorHAnsi" w:hAnsiTheme="minorHAnsi" w:cstheme="minorBidi"/>
          <w:i/>
          <w:sz w:val="22"/>
          <w:szCs w:val="22"/>
        </w:rPr>
      </w:pPr>
      <w:r w:rsidRPr="00183D3A">
        <w:rPr>
          <w:rFonts w:asciiTheme="minorHAnsi" w:eastAsiaTheme="minorHAnsi" w:hAnsiTheme="minorHAnsi" w:cstheme="minorBidi"/>
          <w:i/>
          <w:sz w:val="22"/>
          <w:szCs w:val="22"/>
        </w:rPr>
        <w:t>(</w:t>
      </w:r>
      <w:r>
        <w:rPr>
          <w:rFonts w:asciiTheme="minorHAnsi" w:eastAsiaTheme="minorHAnsi" w:hAnsiTheme="minorHAnsi" w:cstheme="minorBidi"/>
          <w:i/>
          <w:sz w:val="22"/>
          <w:szCs w:val="22"/>
        </w:rPr>
        <w:t>8</w:t>
      </w:r>
      <w:r w:rsidRPr="00183D3A">
        <w:rPr>
          <w:rFonts w:asciiTheme="minorHAnsi" w:eastAsiaTheme="minorHAnsi" w:hAnsiTheme="minorHAnsi" w:cstheme="minorBidi"/>
          <w:i/>
          <w:sz w:val="22"/>
          <w:szCs w:val="22"/>
        </w:rPr>
        <w:t xml:space="preserve"> marks)</w:t>
      </w:r>
    </w:p>
    <w:p w:rsidR="00183D3A" w:rsidRPr="00183D3A" w:rsidRDefault="00183D3A" w:rsidP="00183D3A">
      <w:pPr>
        <w:pStyle w:val="abe-paragraph-right"/>
        <w:spacing w:before="0" w:beforeAutospacing="0" w:after="0" w:afterAutospacing="0"/>
        <w:jc w:val="right"/>
        <w:rPr>
          <w:rFonts w:asciiTheme="minorHAnsi" w:eastAsiaTheme="minorHAnsi" w:hAnsiTheme="minorHAnsi" w:cstheme="minorBidi"/>
          <w:i/>
          <w:sz w:val="22"/>
          <w:szCs w:val="22"/>
        </w:rPr>
      </w:pPr>
      <w:r w:rsidRPr="00183D3A">
        <w:rPr>
          <w:rFonts w:asciiTheme="minorHAnsi" w:eastAsiaTheme="minorHAnsi" w:hAnsiTheme="minorHAnsi" w:cstheme="minorBidi"/>
          <w:i/>
          <w:sz w:val="22"/>
          <w:szCs w:val="22"/>
        </w:rPr>
        <w:t> </w:t>
      </w:r>
    </w:p>
    <w:p w:rsidR="00183D3A" w:rsidRDefault="00183D3A" w:rsidP="00183D3A">
      <w:pPr>
        <w:pStyle w:val="abe-paragraph-right"/>
        <w:spacing w:before="0" w:beforeAutospacing="0" w:after="0" w:afterAutospacing="0"/>
        <w:jc w:val="right"/>
        <w:rPr>
          <w:rFonts w:asciiTheme="minorHAnsi" w:eastAsiaTheme="minorHAnsi" w:hAnsiTheme="minorHAnsi" w:cstheme="minorBidi"/>
          <w:i/>
          <w:sz w:val="22"/>
          <w:szCs w:val="22"/>
        </w:rPr>
      </w:pPr>
      <w:r w:rsidRPr="00183D3A">
        <w:rPr>
          <w:rFonts w:asciiTheme="minorHAnsi" w:eastAsiaTheme="minorHAnsi" w:hAnsiTheme="minorHAnsi" w:cstheme="minorBidi"/>
          <w:i/>
          <w:sz w:val="22"/>
          <w:szCs w:val="22"/>
        </w:rPr>
        <w:t>(</w:t>
      </w:r>
      <w:r>
        <w:rPr>
          <w:rFonts w:asciiTheme="minorHAnsi" w:eastAsiaTheme="minorHAnsi" w:hAnsiTheme="minorHAnsi" w:cstheme="minorBidi"/>
          <w:i/>
          <w:sz w:val="22"/>
          <w:szCs w:val="22"/>
        </w:rPr>
        <w:t>15</w:t>
      </w:r>
      <w:r w:rsidRPr="00183D3A">
        <w:rPr>
          <w:rFonts w:asciiTheme="minorHAnsi" w:eastAsiaTheme="minorHAnsi" w:hAnsiTheme="minorHAnsi" w:cstheme="minorBidi"/>
          <w:i/>
          <w:sz w:val="22"/>
          <w:szCs w:val="22"/>
        </w:rPr>
        <w:t xml:space="preserve"> marks)</w:t>
      </w:r>
    </w:p>
    <w:p w:rsidR="00E4025C" w:rsidRPr="00183D3A" w:rsidRDefault="00E4025C" w:rsidP="00183D3A">
      <w:pPr>
        <w:pStyle w:val="abe-paragraph-right"/>
        <w:spacing w:before="0" w:beforeAutospacing="0" w:after="0" w:afterAutospacing="0"/>
        <w:jc w:val="right"/>
        <w:rPr>
          <w:rFonts w:asciiTheme="minorHAnsi" w:eastAsiaTheme="minorHAnsi" w:hAnsiTheme="minorHAnsi" w:cstheme="minorBidi"/>
          <w:i/>
          <w:sz w:val="22"/>
          <w:szCs w:val="22"/>
        </w:rPr>
      </w:pPr>
    </w:p>
    <w:p w:rsidR="00E61C54" w:rsidRDefault="00E61C54" w:rsidP="00E61C54">
      <w:pPr>
        <w:jc w:val="both"/>
      </w:pPr>
      <w:r>
        <w:lastRenderedPageBreak/>
        <w:t>3.</w:t>
      </w:r>
      <w:r w:rsidRPr="00E61C54">
        <w:t xml:space="preserve"> </w:t>
      </w:r>
      <w:proofErr w:type="spellStart"/>
      <w:r>
        <w:t>Neto</w:t>
      </w:r>
      <w:proofErr w:type="spellEnd"/>
      <w:r>
        <w:t xml:space="preserve"> Company is a public company that provides highly </w:t>
      </w:r>
      <w:proofErr w:type="spellStart"/>
      <w:r>
        <w:t>specialised</w:t>
      </w:r>
      <w:proofErr w:type="spellEnd"/>
      <w:r>
        <w:t xml:space="preserve"> IT consultancy services to corporate clients. It is a member of the stock exchange. The company has been growing rapidly, but to fund further expansion it needs to raise more capital.</w:t>
      </w:r>
    </w:p>
    <w:p w:rsidR="00E61C54" w:rsidRDefault="00E61C54" w:rsidP="00E61C54">
      <w:pPr>
        <w:jc w:val="both"/>
      </w:pPr>
    </w:p>
    <w:p w:rsidR="00183D3A" w:rsidRDefault="00E61C54" w:rsidP="00E61C54">
      <w:pPr>
        <w:jc w:val="both"/>
      </w:pPr>
      <w:r>
        <w:t>Shota</w:t>
      </w:r>
      <w:r>
        <w:t xml:space="preserve"> is a wealthy entrepreneur who has expressed a willingness to invest a substantial sum in </w:t>
      </w:r>
      <w:proofErr w:type="spellStart"/>
      <w:r>
        <w:t>Neto</w:t>
      </w:r>
      <w:proofErr w:type="spellEnd"/>
      <w:r>
        <w:t xml:space="preserve"> Company. However, she is only prepared to do so if the company can guarantee her a 10% annual return on her investment, a place on the board of directors for five years and an ability to recover her investment if she decides to withdraw her funding.</w:t>
      </w:r>
    </w:p>
    <w:p w:rsidR="00E61C54" w:rsidRDefault="00E61C54" w:rsidP="00E61C54">
      <w:pPr>
        <w:pStyle w:val="NormalWeb"/>
        <w:spacing w:before="0" w:beforeAutospacing="0" w:after="0" w:afterAutospacing="0"/>
        <w:rPr>
          <w:rFonts w:ascii="Arial" w:hAnsi="Arial" w:cs="Arial"/>
          <w:b/>
          <w:bCs/>
          <w:color w:val="595959"/>
        </w:rPr>
      </w:pPr>
    </w:p>
    <w:p w:rsidR="00E61C54" w:rsidRPr="00E61C54" w:rsidRDefault="00E61C54" w:rsidP="00E61C54">
      <w:pPr>
        <w:pStyle w:val="NormalWeb"/>
        <w:spacing w:before="0" w:beforeAutospacing="0" w:after="0" w:afterAutospacing="0"/>
        <w:rPr>
          <w:rFonts w:asciiTheme="minorHAnsi" w:eastAsiaTheme="minorHAnsi" w:hAnsiTheme="minorHAnsi" w:cstheme="minorBidi"/>
          <w:i/>
          <w:sz w:val="22"/>
          <w:szCs w:val="22"/>
        </w:rPr>
      </w:pPr>
      <w:r w:rsidRPr="00E61C54">
        <w:rPr>
          <w:rFonts w:asciiTheme="minorHAnsi" w:eastAsiaTheme="minorHAnsi" w:hAnsiTheme="minorHAnsi" w:cstheme="minorBidi"/>
          <w:i/>
          <w:sz w:val="22"/>
          <w:szCs w:val="22"/>
        </w:rPr>
        <w:t xml:space="preserve">(a) Explain the extent to which </w:t>
      </w:r>
      <w:r w:rsidR="00C87EE2">
        <w:rPr>
          <w:rFonts w:asciiTheme="minorHAnsi" w:eastAsiaTheme="minorHAnsi" w:hAnsiTheme="minorHAnsi" w:cstheme="minorBidi"/>
          <w:i/>
          <w:sz w:val="22"/>
          <w:szCs w:val="22"/>
        </w:rPr>
        <w:t>Shota</w:t>
      </w:r>
      <w:r w:rsidRPr="00E61C54">
        <w:rPr>
          <w:rFonts w:asciiTheme="minorHAnsi" w:eastAsiaTheme="minorHAnsi" w:hAnsiTheme="minorHAnsi" w:cstheme="minorBidi"/>
          <w:i/>
          <w:sz w:val="22"/>
          <w:szCs w:val="22"/>
        </w:rPr>
        <w:t>’s needs could be met by investing in ordinary shares of Kilobyte Company.</w:t>
      </w:r>
    </w:p>
    <w:p w:rsidR="00E61C54" w:rsidRPr="00E61C54" w:rsidRDefault="00E61C54" w:rsidP="00E61C54">
      <w:pPr>
        <w:pStyle w:val="abe-paragraph-right"/>
        <w:spacing w:before="0" w:beforeAutospacing="0" w:after="0" w:afterAutospacing="0"/>
        <w:jc w:val="right"/>
        <w:rPr>
          <w:rFonts w:asciiTheme="minorHAnsi" w:eastAsiaTheme="minorHAnsi" w:hAnsiTheme="minorHAnsi" w:cstheme="minorBidi"/>
          <w:i/>
          <w:sz w:val="22"/>
          <w:szCs w:val="22"/>
        </w:rPr>
      </w:pPr>
      <w:r w:rsidRPr="00E61C54">
        <w:rPr>
          <w:rFonts w:asciiTheme="minorHAnsi" w:eastAsiaTheme="minorHAnsi" w:hAnsiTheme="minorHAnsi" w:cstheme="minorBidi"/>
          <w:i/>
          <w:sz w:val="22"/>
          <w:szCs w:val="22"/>
        </w:rPr>
        <w:t>(</w:t>
      </w:r>
      <w:r w:rsidR="00220720">
        <w:rPr>
          <w:rFonts w:asciiTheme="minorHAnsi" w:eastAsiaTheme="minorHAnsi" w:hAnsiTheme="minorHAnsi" w:cstheme="minorBidi"/>
          <w:i/>
          <w:sz w:val="22"/>
          <w:szCs w:val="22"/>
        </w:rPr>
        <w:t>5</w:t>
      </w:r>
      <w:r w:rsidRPr="00E61C54">
        <w:rPr>
          <w:rFonts w:asciiTheme="minorHAnsi" w:eastAsiaTheme="minorHAnsi" w:hAnsiTheme="minorHAnsi" w:cstheme="minorBidi"/>
          <w:i/>
          <w:sz w:val="22"/>
          <w:szCs w:val="22"/>
        </w:rPr>
        <w:t xml:space="preserve"> marks)</w:t>
      </w:r>
    </w:p>
    <w:p w:rsidR="00E61C54" w:rsidRPr="00E61C54" w:rsidRDefault="00E61C54" w:rsidP="00E61C54">
      <w:pPr>
        <w:pStyle w:val="abe-paragraph-right"/>
        <w:spacing w:before="0" w:beforeAutospacing="0" w:after="0" w:afterAutospacing="0"/>
        <w:jc w:val="right"/>
        <w:rPr>
          <w:rFonts w:asciiTheme="minorHAnsi" w:eastAsiaTheme="minorHAnsi" w:hAnsiTheme="minorHAnsi" w:cstheme="minorBidi"/>
          <w:i/>
          <w:sz w:val="22"/>
          <w:szCs w:val="22"/>
        </w:rPr>
      </w:pPr>
      <w:r w:rsidRPr="00E61C54">
        <w:rPr>
          <w:rFonts w:asciiTheme="minorHAnsi" w:eastAsiaTheme="minorHAnsi" w:hAnsiTheme="minorHAnsi" w:cstheme="minorBidi"/>
          <w:i/>
          <w:sz w:val="22"/>
          <w:szCs w:val="22"/>
        </w:rPr>
        <w:t> </w:t>
      </w:r>
    </w:p>
    <w:p w:rsidR="00E61C54" w:rsidRPr="00E61C54" w:rsidRDefault="00E61C54" w:rsidP="00E61C54">
      <w:pPr>
        <w:pStyle w:val="NormalWeb"/>
        <w:spacing w:before="0" w:beforeAutospacing="0" w:after="0" w:afterAutospacing="0"/>
        <w:rPr>
          <w:rFonts w:asciiTheme="minorHAnsi" w:eastAsiaTheme="minorHAnsi" w:hAnsiTheme="minorHAnsi" w:cstheme="minorBidi"/>
          <w:i/>
          <w:sz w:val="22"/>
          <w:szCs w:val="22"/>
        </w:rPr>
      </w:pPr>
      <w:r w:rsidRPr="00E61C54">
        <w:rPr>
          <w:rFonts w:asciiTheme="minorHAnsi" w:eastAsiaTheme="minorHAnsi" w:hAnsiTheme="minorHAnsi" w:cstheme="minorBidi"/>
          <w:i/>
          <w:sz w:val="22"/>
          <w:szCs w:val="22"/>
        </w:rPr>
        <w:t xml:space="preserve">(b) Explain the extent to which </w:t>
      </w:r>
      <w:r w:rsidR="00C87EE2" w:rsidRPr="00C87EE2">
        <w:rPr>
          <w:rFonts w:asciiTheme="minorHAnsi" w:eastAsiaTheme="minorHAnsi" w:hAnsiTheme="minorHAnsi" w:cstheme="minorBidi"/>
          <w:i/>
          <w:sz w:val="22"/>
          <w:szCs w:val="22"/>
        </w:rPr>
        <w:t>Shota</w:t>
      </w:r>
      <w:r w:rsidRPr="00E61C54">
        <w:rPr>
          <w:rFonts w:asciiTheme="minorHAnsi" w:eastAsiaTheme="minorHAnsi" w:hAnsiTheme="minorHAnsi" w:cstheme="minorBidi"/>
          <w:i/>
          <w:sz w:val="22"/>
          <w:szCs w:val="22"/>
        </w:rPr>
        <w:t>’s needs could be met by investing in bonds issued by Kilobyte Company.</w:t>
      </w:r>
    </w:p>
    <w:p w:rsidR="00E61C54" w:rsidRPr="00E61C54" w:rsidRDefault="00E61C54" w:rsidP="00E61C54">
      <w:pPr>
        <w:pStyle w:val="abe-paragraph-right"/>
        <w:spacing w:before="0" w:beforeAutospacing="0" w:after="0" w:afterAutospacing="0"/>
        <w:jc w:val="right"/>
        <w:rPr>
          <w:rFonts w:asciiTheme="minorHAnsi" w:eastAsiaTheme="minorHAnsi" w:hAnsiTheme="minorHAnsi" w:cstheme="minorBidi"/>
          <w:i/>
          <w:sz w:val="22"/>
          <w:szCs w:val="22"/>
        </w:rPr>
      </w:pPr>
      <w:r w:rsidRPr="00E61C54">
        <w:rPr>
          <w:rFonts w:asciiTheme="minorHAnsi" w:eastAsiaTheme="minorHAnsi" w:hAnsiTheme="minorHAnsi" w:cstheme="minorBidi"/>
          <w:i/>
          <w:sz w:val="22"/>
          <w:szCs w:val="22"/>
        </w:rPr>
        <w:t>(</w:t>
      </w:r>
      <w:r w:rsidR="00220720">
        <w:rPr>
          <w:rFonts w:asciiTheme="minorHAnsi" w:eastAsiaTheme="minorHAnsi" w:hAnsiTheme="minorHAnsi" w:cstheme="minorBidi"/>
          <w:i/>
          <w:sz w:val="22"/>
          <w:szCs w:val="22"/>
        </w:rPr>
        <w:t>5</w:t>
      </w:r>
      <w:r w:rsidRPr="00E61C54">
        <w:rPr>
          <w:rFonts w:asciiTheme="minorHAnsi" w:eastAsiaTheme="minorHAnsi" w:hAnsiTheme="minorHAnsi" w:cstheme="minorBidi"/>
          <w:i/>
          <w:sz w:val="22"/>
          <w:szCs w:val="22"/>
        </w:rPr>
        <w:t xml:space="preserve"> marks)</w:t>
      </w:r>
    </w:p>
    <w:p w:rsidR="00E61C54" w:rsidRPr="00E61C54" w:rsidRDefault="00E61C54" w:rsidP="00E61C54">
      <w:pPr>
        <w:pStyle w:val="abe-paragraph-right"/>
        <w:spacing w:before="0" w:beforeAutospacing="0" w:after="0" w:afterAutospacing="0"/>
        <w:jc w:val="right"/>
        <w:rPr>
          <w:rFonts w:asciiTheme="minorHAnsi" w:eastAsiaTheme="minorHAnsi" w:hAnsiTheme="minorHAnsi" w:cstheme="minorBidi"/>
          <w:i/>
          <w:sz w:val="22"/>
          <w:szCs w:val="22"/>
        </w:rPr>
      </w:pPr>
      <w:r w:rsidRPr="00E61C54">
        <w:rPr>
          <w:rFonts w:asciiTheme="minorHAnsi" w:eastAsiaTheme="minorHAnsi" w:hAnsiTheme="minorHAnsi" w:cstheme="minorBidi"/>
          <w:i/>
          <w:sz w:val="22"/>
          <w:szCs w:val="22"/>
        </w:rPr>
        <w:t> </w:t>
      </w:r>
    </w:p>
    <w:p w:rsidR="00E61C54" w:rsidRPr="00E61C54" w:rsidRDefault="00E61C54" w:rsidP="00E61C54">
      <w:pPr>
        <w:pStyle w:val="abe-paragraph-right"/>
        <w:spacing w:before="0" w:beforeAutospacing="0" w:after="0" w:afterAutospacing="0"/>
        <w:jc w:val="right"/>
        <w:rPr>
          <w:rFonts w:asciiTheme="minorHAnsi" w:eastAsiaTheme="minorHAnsi" w:hAnsiTheme="minorHAnsi" w:cstheme="minorBidi"/>
          <w:i/>
          <w:sz w:val="22"/>
          <w:szCs w:val="22"/>
        </w:rPr>
      </w:pPr>
      <w:r w:rsidRPr="00E61C54">
        <w:rPr>
          <w:rFonts w:asciiTheme="minorHAnsi" w:eastAsiaTheme="minorHAnsi" w:hAnsiTheme="minorHAnsi" w:cstheme="minorBidi"/>
          <w:i/>
          <w:sz w:val="22"/>
          <w:szCs w:val="22"/>
        </w:rPr>
        <w:t>(</w:t>
      </w:r>
      <w:r w:rsidR="00220720">
        <w:rPr>
          <w:rFonts w:asciiTheme="minorHAnsi" w:eastAsiaTheme="minorHAnsi" w:hAnsiTheme="minorHAnsi" w:cstheme="minorBidi"/>
          <w:i/>
          <w:sz w:val="22"/>
          <w:szCs w:val="22"/>
        </w:rPr>
        <w:t>10</w:t>
      </w:r>
      <w:r w:rsidRPr="00E61C54">
        <w:rPr>
          <w:rFonts w:asciiTheme="minorHAnsi" w:eastAsiaTheme="minorHAnsi" w:hAnsiTheme="minorHAnsi" w:cstheme="minorBidi"/>
          <w:i/>
          <w:sz w:val="22"/>
          <w:szCs w:val="22"/>
        </w:rPr>
        <w:t xml:space="preserve"> marks)</w:t>
      </w:r>
    </w:p>
    <w:p w:rsidR="00E61C54" w:rsidRDefault="00E61C54" w:rsidP="00E61C54">
      <w:pPr>
        <w:jc w:val="both"/>
      </w:pPr>
    </w:p>
    <w:p w:rsidR="00123AF8" w:rsidRDefault="00123AF8" w:rsidP="00123AF8">
      <w:pPr>
        <w:jc w:val="both"/>
      </w:pPr>
      <w:r>
        <w:t>4.</w:t>
      </w:r>
      <w:r w:rsidRPr="00123AF8">
        <w:t xml:space="preserve"> </w:t>
      </w:r>
      <w:r w:rsidR="00361131">
        <w:t>Aki</w:t>
      </w:r>
      <w:r>
        <w:t xml:space="preserve"> Company has been experiencing falling profits and occasional liquidity crises in the recent past. Although it now has a recovery plan, the directors feel that they need to raise funds urgently.</w:t>
      </w:r>
    </w:p>
    <w:p w:rsidR="00123AF8" w:rsidRDefault="00123AF8" w:rsidP="00123AF8">
      <w:pPr>
        <w:jc w:val="both"/>
      </w:pPr>
      <w:r>
        <w:t xml:space="preserve">The directors have decided to sell a large warehouse to property developers. This will raise a sum equivalent to </w:t>
      </w:r>
      <w:r w:rsidR="00174A95">
        <w:t>4</w:t>
      </w:r>
      <w:r>
        <w:t xml:space="preserve">4% of the value of </w:t>
      </w:r>
      <w:r w:rsidR="00A9084D">
        <w:t>Aki</w:t>
      </w:r>
      <w:r>
        <w:t xml:space="preserve"> Company’s assets.</w:t>
      </w:r>
    </w:p>
    <w:p w:rsidR="00E61C54" w:rsidRDefault="00123AF8" w:rsidP="00123AF8">
      <w:pPr>
        <w:jc w:val="both"/>
      </w:pPr>
      <w:r>
        <w:t xml:space="preserve">The shareholders of </w:t>
      </w:r>
      <w:r w:rsidR="00743043">
        <w:t xml:space="preserve">Aki </w:t>
      </w:r>
      <w:r>
        <w:t xml:space="preserve">Company are divided on this issue. While some regard the sale of the warehouse as a necessary platform upon which a company turnaround can be launched, others feel that the sale is ill-advised and will result in the company paying excessive costs for alternative storage facilities. One shareholder has pointed out that the property development company to which the warehouse will be sold is partly owned by relatives of the Chairman of </w:t>
      </w:r>
      <w:r w:rsidR="00A9084D">
        <w:t>Aki</w:t>
      </w:r>
      <w:r>
        <w:t xml:space="preserve"> Company.</w:t>
      </w:r>
    </w:p>
    <w:p w:rsidR="00743043" w:rsidRDefault="00743043" w:rsidP="00123AF8">
      <w:pPr>
        <w:jc w:val="both"/>
      </w:pPr>
    </w:p>
    <w:p w:rsidR="00743043" w:rsidRPr="00743043" w:rsidRDefault="00743043" w:rsidP="00743043">
      <w:pPr>
        <w:jc w:val="both"/>
        <w:rPr>
          <w:i/>
        </w:rPr>
      </w:pPr>
      <w:r w:rsidRPr="00743043">
        <w:rPr>
          <w:i/>
        </w:rPr>
        <w:t>(a) In relation to the proposed sale of the warehouse, explain the legal safeguards upon which the shareholders can defend the company’s interests.</w:t>
      </w:r>
    </w:p>
    <w:p w:rsidR="00743043" w:rsidRPr="00743043" w:rsidRDefault="00743043" w:rsidP="00B40700">
      <w:pPr>
        <w:ind w:left="7200" w:firstLine="720"/>
        <w:jc w:val="both"/>
        <w:rPr>
          <w:i/>
        </w:rPr>
      </w:pPr>
      <w:r w:rsidRPr="00743043">
        <w:rPr>
          <w:i/>
        </w:rPr>
        <w:t>(</w:t>
      </w:r>
      <w:r>
        <w:rPr>
          <w:i/>
        </w:rPr>
        <w:t>5</w:t>
      </w:r>
      <w:r w:rsidRPr="00743043">
        <w:rPr>
          <w:i/>
        </w:rPr>
        <w:t xml:space="preserve"> marks)</w:t>
      </w:r>
    </w:p>
    <w:p w:rsidR="00743043" w:rsidRPr="00743043" w:rsidRDefault="00743043" w:rsidP="00743043">
      <w:pPr>
        <w:jc w:val="both"/>
        <w:rPr>
          <w:i/>
        </w:rPr>
      </w:pPr>
    </w:p>
    <w:p w:rsidR="00743043" w:rsidRPr="00743043" w:rsidRDefault="00743043" w:rsidP="00743043">
      <w:pPr>
        <w:jc w:val="both"/>
        <w:rPr>
          <w:i/>
        </w:rPr>
      </w:pPr>
      <w:r w:rsidRPr="00743043">
        <w:rPr>
          <w:i/>
        </w:rPr>
        <w:t xml:space="preserve"> </w:t>
      </w:r>
      <w:r w:rsidRPr="00743043">
        <w:rPr>
          <w:i/>
        </w:rPr>
        <w:t>(b) Explain how the Chairman’s conflict of interest should have been addressed, and actions that the shareholders can take if they are dissatisfied with how the company has dealt with the conflict of interest.</w:t>
      </w:r>
    </w:p>
    <w:p w:rsidR="00743043" w:rsidRPr="00743043" w:rsidRDefault="00743043" w:rsidP="00B40700">
      <w:pPr>
        <w:ind w:left="7200" w:firstLine="720"/>
        <w:jc w:val="both"/>
        <w:rPr>
          <w:i/>
        </w:rPr>
      </w:pPr>
      <w:r w:rsidRPr="00743043">
        <w:rPr>
          <w:i/>
        </w:rPr>
        <w:t>(</w:t>
      </w:r>
      <w:r>
        <w:rPr>
          <w:i/>
        </w:rPr>
        <w:t>5</w:t>
      </w:r>
      <w:r w:rsidRPr="00743043">
        <w:rPr>
          <w:i/>
        </w:rPr>
        <w:t xml:space="preserve"> marks)</w:t>
      </w:r>
    </w:p>
    <w:p w:rsidR="00743043" w:rsidRPr="00743043" w:rsidRDefault="00743043" w:rsidP="00B40700">
      <w:pPr>
        <w:ind w:left="7200" w:firstLine="720"/>
        <w:jc w:val="both"/>
        <w:rPr>
          <w:i/>
        </w:rPr>
      </w:pPr>
      <w:r w:rsidRPr="00743043">
        <w:rPr>
          <w:i/>
        </w:rPr>
        <w:t>(</w:t>
      </w:r>
      <w:r>
        <w:rPr>
          <w:i/>
        </w:rPr>
        <w:t>10</w:t>
      </w:r>
      <w:r w:rsidRPr="00743043">
        <w:rPr>
          <w:i/>
        </w:rPr>
        <w:t xml:space="preserve"> marks)</w:t>
      </w:r>
    </w:p>
    <w:p w:rsidR="00220720" w:rsidRDefault="00220720" w:rsidP="00732678">
      <w:pPr>
        <w:jc w:val="both"/>
        <w:rPr>
          <w:b/>
        </w:rPr>
      </w:pPr>
    </w:p>
    <w:p w:rsidR="001C4BC8" w:rsidRPr="001C4BC8" w:rsidRDefault="001C4BC8" w:rsidP="00732678">
      <w:pPr>
        <w:jc w:val="both"/>
        <w:rPr>
          <w:b/>
        </w:rPr>
      </w:pPr>
      <w:r w:rsidRPr="001C4BC8">
        <w:rPr>
          <w:b/>
        </w:rPr>
        <w:t>Answer 1</w:t>
      </w:r>
    </w:p>
    <w:p w:rsidR="001C4BC8" w:rsidRDefault="001C4BC8" w:rsidP="001C4BC8">
      <w:pPr>
        <w:jc w:val="both"/>
      </w:pPr>
      <w:r>
        <w:t>(a) The letter included the essential terms, including price and quantity, and also included a time l</w:t>
      </w:r>
      <w:r>
        <w:t xml:space="preserve">imit, which is not an essential </w:t>
      </w:r>
      <w:r>
        <w:t>term which informed prospective purchasers of what they had to do to acquire a print.</w:t>
      </w:r>
    </w:p>
    <w:p w:rsidR="001C4BC8" w:rsidRDefault="001C4BC8" w:rsidP="001C4BC8">
      <w:pPr>
        <w:jc w:val="both"/>
      </w:pPr>
      <w:r>
        <w:t>As the communication was consistent with the commercial activity of Art Company, recipients w</w:t>
      </w:r>
      <w:r>
        <w:t xml:space="preserve">ould be entitled to assume that </w:t>
      </w:r>
      <w:r>
        <w:t>there was an intent to be bound.</w:t>
      </w:r>
    </w:p>
    <w:p w:rsidR="001C4BC8" w:rsidRDefault="001C4BC8" w:rsidP="001C4BC8">
      <w:pPr>
        <w:jc w:val="both"/>
      </w:pPr>
      <w:r>
        <w:t>The letter has all of the attributes of an offer.</w:t>
      </w:r>
    </w:p>
    <w:p w:rsidR="001C4BC8" w:rsidRDefault="001C4BC8" w:rsidP="001C4BC8">
      <w:pPr>
        <w:jc w:val="both"/>
      </w:pPr>
      <w:r>
        <w:t xml:space="preserve">(b) </w:t>
      </w:r>
      <w:r>
        <w:t>Ana</w:t>
      </w:r>
      <w:r>
        <w:t xml:space="preserve"> has asked to pay later than the deadline specified by Art Company and has therefor</w:t>
      </w:r>
      <w:r>
        <w:t xml:space="preserve">e responded to the offer with a </w:t>
      </w:r>
      <w:r>
        <w:t>counter-offer. This cancelled the original offer and proposed a new offer, which Art Company could accept or reject.</w:t>
      </w:r>
    </w:p>
    <w:p w:rsidR="001C4BC8" w:rsidRDefault="001C4BC8" w:rsidP="001C4BC8">
      <w:pPr>
        <w:jc w:val="both"/>
      </w:pPr>
      <w:r>
        <w:t>Sally</w:t>
      </w:r>
      <w:r>
        <w:t xml:space="preserve"> assumed that a 10% discount would be available to her. However, this was not specified i</w:t>
      </w:r>
      <w:r>
        <w:t xml:space="preserve">n the offer by Art Company, and </w:t>
      </w:r>
      <w:r>
        <w:t>so must also be regarded as a counter-offer. If could be argued that if a 10% discount was a no</w:t>
      </w:r>
      <w:r>
        <w:t xml:space="preserve">rmal feature of a long-standing </w:t>
      </w:r>
      <w:r>
        <w:t xml:space="preserve">business relationship, </w:t>
      </w:r>
      <w:r>
        <w:t>Sally</w:t>
      </w:r>
      <w:r>
        <w:t>’s reply could be an acceptance. However, it is clear that the discou</w:t>
      </w:r>
      <w:r>
        <w:t xml:space="preserve">nt applied to only two previous </w:t>
      </w:r>
      <w:r>
        <w:t>transactions.</w:t>
      </w:r>
    </w:p>
    <w:p w:rsidR="008E7A67" w:rsidRDefault="001C4BC8" w:rsidP="001C4BC8">
      <w:pPr>
        <w:jc w:val="both"/>
      </w:pPr>
      <w:r>
        <w:t xml:space="preserve">Neither </w:t>
      </w:r>
      <w:r>
        <w:t>Ana</w:t>
      </w:r>
      <w:r>
        <w:t xml:space="preserve"> nor </w:t>
      </w:r>
      <w:r>
        <w:t>Sally</w:t>
      </w:r>
      <w:r>
        <w:t xml:space="preserve"> have entered into a contract with Art Company.</w:t>
      </w:r>
    </w:p>
    <w:p w:rsidR="00E4025C" w:rsidRDefault="00E4025C" w:rsidP="00E4025C">
      <w:pPr>
        <w:jc w:val="both"/>
        <w:rPr>
          <w:b/>
        </w:rPr>
      </w:pPr>
    </w:p>
    <w:p w:rsidR="00E4025C" w:rsidRDefault="00E4025C" w:rsidP="00E4025C">
      <w:pPr>
        <w:jc w:val="both"/>
        <w:rPr>
          <w:b/>
        </w:rPr>
      </w:pPr>
    </w:p>
    <w:p w:rsidR="00E4025C" w:rsidRPr="001C4BC8" w:rsidRDefault="00E4025C" w:rsidP="00E4025C">
      <w:pPr>
        <w:jc w:val="both"/>
        <w:rPr>
          <w:b/>
        </w:rPr>
      </w:pPr>
      <w:r w:rsidRPr="001C4BC8">
        <w:rPr>
          <w:b/>
        </w:rPr>
        <w:t xml:space="preserve">Answer </w:t>
      </w:r>
      <w:r>
        <w:rPr>
          <w:b/>
        </w:rPr>
        <w:t>2</w:t>
      </w:r>
    </w:p>
    <w:p w:rsidR="00E4025C" w:rsidRDefault="00E4025C" w:rsidP="001C4BC8">
      <w:pPr>
        <w:jc w:val="both"/>
      </w:pPr>
    </w:p>
    <w:p w:rsidR="00E4025C" w:rsidRDefault="00E4025C" w:rsidP="00E4025C">
      <w:pPr>
        <w:jc w:val="both"/>
      </w:pPr>
      <w:r>
        <w:t xml:space="preserve">(a) The limited partnership meets most of the needs of the individuals. </w:t>
      </w:r>
      <w:r w:rsidR="00E61C54">
        <w:t>Inga</w:t>
      </w:r>
      <w:r>
        <w:t xml:space="preserve"> and </w:t>
      </w:r>
      <w:proofErr w:type="spellStart"/>
      <w:r w:rsidR="00E61C54">
        <w:t>Avto</w:t>
      </w:r>
      <w:proofErr w:type="spellEnd"/>
      <w:r>
        <w:t xml:space="preserve"> have </w:t>
      </w:r>
      <w:r w:rsidR="00E61C54">
        <w:t xml:space="preserve">unequal financial contributions </w:t>
      </w:r>
      <w:r>
        <w:t>to make and can therefore decide for themselves on how contributions, costs and profits are split between them.</w:t>
      </w:r>
    </w:p>
    <w:p w:rsidR="00E4025C" w:rsidRDefault="00E61C54" w:rsidP="00E4025C">
      <w:pPr>
        <w:jc w:val="both"/>
      </w:pPr>
      <w:proofErr w:type="spellStart"/>
      <w:r>
        <w:t>Guga</w:t>
      </w:r>
      <w:proofErr w:type="spellEnd"/>
      <w:r w:rsidR="00E4025C">
        <w:t xml:space="preserve"> is prepared to invest up to 4 million </w:t>
      </w:r>
      <w:r>
        <w:t>GEL</w:t>
      </w:r>
      <w:r w:rsidR="00E4025C">
        <w:t xml:space="preserve"> but does not wish to play any part in the bu</w:t>
      </w:r>
      <w:r>
        <w:t xml:space="preserve">siness. This is consistent with </w:t>
      </w:r>
      <w:r w:rsidR="00E4025C">
        <w:t>the position of an investing partner.</w:t>
      </w:r>
    </w:p>
    <w:p w:rsidR="00E4025C" w:rsidRDefault="00E4025C" w:rsidP="00E4025C">
      <w:pPr>
        <w:jc w:val="both"/>
      </w:pPr>
      <w:r>
        <w:t>The limited partnership would enable the partners to keep administrative formalities and costs to a minimum.</w:t>
      </w:r>
    </w:p>
    <w:p w:rsidR="00E4025C" w:rsidRDefault="00E4025C" w:rsidP="00E4025C">
      <w:pPr>
        <w:jc w:val="both"/>
      </w:pPr>
      <w:r>
        <w:t xml:space="preserve">(b) The unlimited partnership form is less suitable for the needs of </w:t>
      </w:r>
      <w:r w:rsidR="00E61C54">
        <w:t>Inga</w:t>
      </w:r>
      <w:r>
        <w:t xml:space="preserve">, </w:t>
      </w:r>
      <w:proofErr w:type="spellStart"/>
      <w:r w:rsidR="00E61C54">
        <w:t>Avto</w:t>
      </w:r>
      <w:proofErr w:type="spellEnd"/>
      <w:r>
        <w:t xml:space="preserve"> and </w:t>
      </w:r>
      <w:proofErr w:type="spellStart"/>
      <w:r w:rsidR="00E61C54">
        <w:t>Guga</w:t>
      </w:r>
      <w:proofErr w:type="spellEnd"/>
      <w:r>
        <w:t>.</w:t>
      </w:r>
    </w:p>
    <w:p w:rsidR="00E4025C" w:rsidRDefault="00E4025C" w:rsidP="00E4025C">
      <w:pPr>
        <w:jc w:val="both"/>
      </w:pPr>
      <w:r>
        <w:t xml:space="preserve">As in the limited partnership model, </w:t>
      </w:r>
      <w:r w:rsidR="00E61C54">
        <w:t>Inga</w:t>
      </w:r>
      <w:r>
        <w:t xml:space="preserve"> would stand to lose any capital </w:t>
      </w:r>
      <w:r w:rsidR="00E61C54">
        <w:t xml:space="preserve">they invest should the business </w:t>
      </w:r>
      <w:r>
        <w:t>fail. This disadvantage would also apply to Boris if he decided to become an unlimited partner,</w:t>
      </w:r>
      <w:r w:rsidR="00E61C54">
        <w:t xml:space="preserve"> and it is clear that he wishes </w:t>
      </w:r>
      <w:r>
        <w:t>to avoid this.</w:t>
      </w:r>
    </w:p>
    <w:p w:rsidR="00E4025C" w:rsidRDefault="00E4025C" w:rsidP="00E4025C">
      <w:pPr>
        <w:jc w:val="both"/>
      </w:pPr>
      <w:r>
        <w:t xml:space="preserve">If the business is formed as an unlimited partnership, </w:t>
      </w:r>
      <w:r w:rsidR="00E61C54">
        <w:t>Inga</w:t>
      </w:r>
      <w:r>
        <w:t xml:space="preserve"> could be part</w:t>
      </w:r>
      <w:r w:rsidR="00E61C54">
        <w:t xml:space="preserve">ners and enter into a borrowing </w:t>
      </w:r>
      <w:r>
        <w:t xml:space="preserve">agreement with </w:t>
      </w:r>
      <w:proofErr w:type="spellStart"/>
      <w:r w:rsidR="00E61C54">
        <w:t>Guga</w:t>
      </w:r>
      <w:proofErr w:type="spellEnd"/>
      <w:r>
        <w:t>, who would play no part in the business at all.</w:t>
      </w:r>
    </w:p>
    <w:p w:rsidR="00E4025C" w:rsidRDefault="00E4025C" w:rsidP="00E4025C">
      <w:pPr>
        <w:jc w:val="both"/>
      </w:pPr>
      <w:r>
        <w:lastRenderedPageBreak/>
        <w:t>The unlimited partnership would enable the partners to keep administrative formalities and costs to a minimum.</w:t>
      </w:r>
    </w:p>
    <w:p w:rsidR="00180B97" w:rsidRDefault="00180B97" w:rsidP="00E4025C">
      <w:pPr>
        <w:jc w:val="both"/>
      </w:pPr>
    </w:p>
    <w:p w:rsidR="00180B97" w:rsidRDefault="00180B97" w:rsidP="00E4025C">
      <w:pPr>
        <w:jc w:val="both"/>
      </w:pPr>
    </w:p>
    <w:p w:rsidR="008E7A67" w:rsidRDefault="00180B97" w:rsidP="008E7A67">
      <w:pPr>
        <w:jc w:val="both"/>
        <w:rPr>
          <w:b/>
        </w:rPr>
      </w:pPr>
      <w:r w:rsidRPr="001C4BC8">
        <w:rPr>
          <w:b/>
        </w:rPr>
        <w:t xml:space="preserve">Answer </w:t>
      </w:r>
      <w:r>
        <w:rPr>
          <w:b/>
        </w:rPr>
        <w:t>3</w:t>
      </w:r>
    </w:p>
    <w:p w:rsidR="009B5C44" w:rsidRDefault="009B5C44" w:rsidP="008E7A67">
      <w:pPr>
        <w:jc w:val="both"/>
        <w:rPr>
          <w:b/>
        </w:rPr>
      </w:pPr>
    </w:p>
    <w:p w:rsidR="004B78A9" w:rsidRPr="004B78A9" w:rsidRDefault="004B78A9" w:rsidP="004B78A9">
      <w:pPr>
        <w:autoSpaceDE w:val="0"/>
        <w:autoSpaceDN w:val="0"/>
        <w:adjustRightInd w:val="0"/>
        <w:spacing w:after="0" w:line="240" w:lineRule="auto"/>
      </w:pPr>
      <w:r w:rsidRPr="004B78A9">
        <w:t xml:space="preserve">(a) </w:t>
      </w:r>
      <w:r>
        <w:t>Shota</w:t>
      </w:r>
      <w:r w:rsidRPr="004B78A9">
        <w:t xml:space="preserve"> could not be guaranteed an annual rate of return of 10% on her investment in ordina</w:t>
      </w:r>
      <w:r>
        <w:t xml:space="preserve">ry shares, as dividends must be </w:t>
      </w:r>
      <w:r w:rsidRPr="004B78A9">
        <w:t>financed out of earnings. Therefore, if the company failed to make sufficient profit, the desired re</w:t>
      </w:r>
      <w:r>
        <w:t xml:space="preserve">turn would be illegal. It would </w:t>
      </w:r>
      <w:r w:rsidRPr="004B78A9">
        <w:t xml:space="preserve">also be improper to pay </w:t>
      </w:r>
      <w:r w:rsidR="00180286">
        <w:t>Shota</w:t>
      </w:r>
      <w:r w:rsidRPr="004B78A9">
        <w:t xml:space="preserve"> a higher dividend to that paid to other shareholders.</w:t>
      </w:r>
    </w:p>
    <w:p w:rsidR="004B78A9" w:rsidRPr="004B78A9" w:rsidRDefault="004B78A9" w:rsidP="004B78A9">
      <w:pPr>
        <w:autoSpaceDE w:val="0"/>
        <w:autoSpaceDN w:val="0"/>
        <w:adjustRightInd w:val="0"/>
        <w:spacing w:after="0" w:line="240" w:lineRule="auto"/>
      </w:pPr>
      <w:r>
        <w:t>Shota</w:t>
      </w:r>
      <w:r w:rsidRPr="004B78A9">
        <w:t xml:space="preserve"> could be offered a place on the board of directors but this could not be guaranteed for fiv</w:t>
      </w:r>
      <w:r>
        <w:t xml:space="preserve">e years, as the general meeting </w:t>
      </w:r>
      <w:r w:rsidRPr="004B78A9">
        <w:t xml:space="preserve">of shareholders re-elects directors every year. Theoretically, if </w:t>
      </w:r>
      <w:r w:rsidR="00180286">
        <w:t>Shota</w:t>
      </w:r>
      <w:r w:rsidR="00180286" w:rsidRPr="004B78A9">
        <w:t xml:space="preserve"> </w:t>
      </w:r>
      <w:r w:rsidRPr="004B78A9">
        <w:t>was removed by the sha</w:t>
      </w:r>
      <w:r>
        <w:t xml:space="preserve">reholders she could be co-opted </w:t>
      </w:r>
      <w:r w:rsidRPr="004B78A9">
        <w:t>immediately to resume her role, but this would probably be unacceptable to the shareholders.</w:t>
      </w:r>
    </w:p>
    <w:p w:rsidR="004B78A9" w:rsidRDefault="004B78A9" w:rsidP="004B78A9">
      <w:pPr>
        <w:autoSpaceDE w:val="0"/>
        <w:autoSpaceDN w:val="0"/>
        <w:adjustRightInd w:val="0"/>
        <w:spacing w:after="0" w:line="240" w:lineRule="auto"/>
      </w:pPr>
      <w:r w:rsidRPr="004B78A9">
        <w:t xml:space="preserve">If </w:t>
      </w:r>
      <w:r>
        <w:t>Shota</w:t>
      </w:r>
      <w:r w:rsidRPr="004B78A9">
        <w:t xml:space="preserve"> deci</w:t>
      </w:r>
      <w:r>
        <w:t xml:space="preserve">ded to withdraw her investment </w:t>
      </w:r>
      <w:r w:rsidRPr="004B78A9">
        <w:t xml:space="preserve">he could sell </w:t>
      </w:r>
      <w:r>
        <w:t>his</w:t>
      </w:r>
      <w:r w:rsidRPr="004B78A9">
        <w:t xml:space="preserve"> shares, but their capital value</w:t>
      </w:r>
      <w:r>
        <w:t xml:space="preserve"> could be more or less than the </w:t>
      </w:r>
      <w:r w:rsidRPr="004B78A9">
        <w:t xml:space="preserve">value of her original investment. The company could also redeem her shares if it was prepared </w:t>
      </w:r>
      <w:r>
        <w:t xml:space="preserve">to follow the due legal process </w:t>
      </w:r>
      <w:r w:rsidRPr="004B78A9">
        <w:t>for doing so.</w:t>
      </w:r>
    </w:p>
    <w:p w:rsidR="004B78A9" w:rsidRPr="004B78A9" w:rsidRDefault="004B78A9" w:rsidP="004B78A9">
      <w:pPr>
        <w:autoSpaceDE w:val="0"/>
        <w:autoSpaceDN w:val="0"/>
        <w:adjustRightInd w:val="0"/>
        <w:spacing w:after="0" w:line="240" w:lineRule="auto"/>
      </w:pPr>
    </w:p>
    <w:p w:rsidR="004B78A9" w:rsidRPr="004B78A9" w:rsidRDefault="004B78A9" w:rsidP="004B78A9">
      <w:pPr>
        <w:autoSpaceDE w:val="0"/>
        <w:autoSpaceDN w:val="0"/>
        <w:adjustRightInd w:val="0"/>
        <w:spacing w:after="0" w:line="240" w:lineRule="auto"/>
      </w:pPr>
      <w:r w:rsidRPr="004B78A9">
        <w:t xml:space="preserve">(b) </w:t>
      </w:r>
      <w:r>
        <w:t>Shota</w:t>
      </w:r>
      <w:r w:rsidRPr="004B78A9">
        <w:t xml:space="preserve"> could be offered a fixed return of 10% on an investment in bonds if this was acceptable to the company.</w:t>
      </w:r>
    </w:p>
    <w:p w:rsidR="004B78A9" w:rsidRPr="004B78A9" w:rsidRDefault="004B78A9" w:rsidP="004B78A9">
      <w:pPr>
        <w:autoSpaceDE w:val="0"/>
        <w:autoSpaceDN w:val="0"/>
        <w:adjustRightInd w:val="0"/>
        <w:spacing w:after="0" w:line="240" w:lineRule="auto"/>
      </w:pPr>
      <w:r>
        <w:t>Shota</w:t>
      </w:r>
      <w:r w:rsidRPr="004B78A9">
        <w:t xml:space="preserve"> could be offered a place on the board of directors but this could not be guaranteed for fiv</w:t>
      </w:r>
      <w:r>
        <w:t xml:space="preserve">e years, as the general meeting </w:t>
      </w:r>
      <w:r w:rsidRPr="004B78A9">
        <w:t xml:space="preserve">of shareholders re-elects directors every year. As a bondholder, </w:t>
      </w:r>
      <w:r w:rsidRPr="004B78A9">
        <w:t xml:space="preserve">Shota </w:t>
      </w:r>
      <w:r w:rsidRPr="004B78A9">
        <w:t xml:space="preserve">may be able to insist on </w:t>
      </w:r>
      <w:r>
        <w:t xml:space="preserve">a covenant in the bond contract </w:t>
      </w:r>
      <w:r w:rsidRPr="004B78A9">
        <w:t>to exert certain controls over the board’s activities.</w:t>
      </w:r>
    </w:p>
    <w:p w:rsidR="00180B97" w:rsidRDefault="004B78A9" w:rsidP="004B78A9">
      <w:pPr>
        <w:autoSpaceDE w:val="0"/>
        <w:autoSpaceDN w:val="0"/>
        <w:adjustRightInd w:val="0"/>
        <w:spacing w:after="0" w:line="240" w:lineRule="auto"/>
      </w:pPr>
      <w:r>
        <w:t>Shota</w:t>
      </w:r>
      <w:r w:rsidRPr="004B78A9">
        <w:t xml:space="preserve"> could not withdraw </w:t>
      </w:r>
      <w:r>
        <w:t>his</w:t>
      </w:r>
      <w:r w:rsidRPr="004B78A9">
        <w:t xml:space="preserve"> investment at will, unless this was an express condition in th</w:t>
      </w:r>
      <w:r>
        <w:t xml:space="preserve">e bond contract. However, bonds </w:t>
      </w:r>
      <w:r w:rsidRPr="004B78A9">
        <w:t xml:space="preserve">have an expiry date, so </w:t>
      </w:r>
      <w:r>
        <w:t>Shota</w:t>
      </w:r>
      <w:r w:rsidRPr="004B78A9">
        <w:t xml:space="preserve"> would be guaranteed the return of her capital, assuming th</w:t>
      </w:r>
      <w:r>
        <w:t xml:space="preserve">at the company remained a going </w:t>
      </w:r>
      <w:r w:rsidRPr="004B78A9">
        <w:t>concern.</w:t>
      </w:r>
    </w:p>
    <w:p w:rsidR="008E7A67" w:rsidRDefault="008E7A67" w:rsidP="0080640B">
      <w:pPr>
        <w:jc w:val="both"/>
      </w:pPr>
    </w:p>
    <w:p w:rsidR="0080640B" w:rsidRDefault="0080640B" w:rsidP="0092197B">
      <w:pPr>
        <w:jc w:val="both"/>
      </w:pPr>
    </w:p>
    <w:p w:rsidR="00174A95" w:rsidRDefault="00174A95" w:rsidP="00174A95">
      <w:pPr>
        <w:jc w:val="both"/>
        <w:rPr>
          <w:b/>
        </w:rPr>
      </w:pPr>
      <w:r w:rsidRPr="001C4BC8">
        <w:rPr>
          <w:b/>
        </w:rPr>
        <w:t xml:space="preserve">Answer </w:t>
      </w:r>
      <w:r>
        <w:rPr>
          <w:b/>
        </w:rPr>
        <w:t>4</w:t>
      </w:r>
    </w:p>
    <w:p w:rsidR="00174A95" w:rsidRPr="00174A95" w:rsidRDefault="00174A95" w:rsidP="00174A95">
      <w:pPr>
        <w:autoSpaceDE w:val="0"/>
        <w:autoSpaceDN w:val="0"/>
        <w:adjustRightInd w:val="0"/>
        <w:spacing w:after="0" w:line="240" w:lineRule="auto"/>
      </w:pPr>
      <w:r w:rsidRPr="00174A95">
        <w:t>(a) Under the provisions of the Law on Joint-Stock Companies, any transaction valued in</w:t>
      </w:r>
      <w:r>
        <w:t xml:space="preserve"> excess of 25% of the company’s </w:t>
      </w:r>
      <w:r w:rsidRPr="00174A95">
        <w:t xml:space="preserve">assets is a major transaction. The sale of the warehouse is </w:t>
      </w:r>
      <w:r>
        <w:t>4</w:t>
      </w:r>
      <w:bookmarkStart w:id="0" w:name="_GoBack"/>
      <w:bookmarkEnd w:id="0"/>
      <w:r w:rsidRPr="00174A95">
        <w:t xml:space="preserve">4% of the value of </w:t>
      </w:r>
      <w:r>
        <w:t>Aki</w:t>
      </w:r>
      <w:r w:rsidRPr="00174A95">
        <w:t xml:space="preserve"> Company’s </w:t>
      </w:r>
      <w:r>
        <w:t xml:space="preserve">assets, which means that it can </w:t>
      </w:r>
      <w:r w:rsidRPr="00174A95">
        <w:t>be approved unanimously by the board of directors. However, if the directors are not unanim</w:t>
      </w:r>
      <w:r>
        <w:t xml:space="preserve">ous, the decision must be taken </w:t>
      </w:r>
      <w:r w:rsidRPr="00174A95">
        <w:t>by the general meeting of shareholders.</w:t>
      </w:r>
    </w:p>
    <w:p w:rsidR="00174A95" w:rsidRPr="00174A95" w:rsidRDefault="00174A95" w:rsidP="00174A95">
      <w:pPr>
        <w:autoSpaceDE w:val="0"/>
        <w:autoSpaceDN w:val="0"/>
        <w:adjustRightInd w:val="0"/>
        <w:spacing w:after="0" w:line="240" w:lineRule="auto"/>
      </w:pPr>
      <w:r w:rsidRPr="00174A95">
        <w:t xml:space="preserve">An additional safeguard is that the shareholders can take action against the directors if they </w:t>
      </w:r>
      <w:r>
        <w:t xml:space="preserve">consider that the directors are </w:t>
      </w:r>
      <w:r w:rsidRPr="00174A95">
        <w:t xml:space="preserve">not acting in good faith, or in the company’s best interests. If there are grounds for doubting the </w:t>
      </w:r>
      <w:r>
        <w:t xml:space="preserve">integrity of the directors, the </w:t>
      </w:r>
      <w:r w:rsidRPr="00174A95">
        <w:t>shareholders can request an investigation by the internal audit commission.</w:t>
      </w:r>
    </w:p>
    <w:p w:rsidR="00174A95" w:rsidRPr="00174A95" w:rsidRDefault="00174A95" w:rsidP="00174A95">
      <w:pPr>
        <w:autoSpaceDE w:val="0"/>
        <w:autoSpaceDN w:val="0"/>
        <w:adjustRightInd w:val="0"/>
        <w:spacing w:after="0" w:line="240" w:lineRule="auto"/>
      </w:pPr>
      <w:r w:rsidRPr="00174A95">
        <w:t>Finally, the shareholders can dismiss one or more of the directors if they feel it is appropria</w:t>
      </w:r>
      <w:r>
        <w:t xml:space="preserve">te to do so. This would require </w:t>
      </w:r>
      <w:r w:rsidRPr="00174A95">
        <w:t>putting a resolution to a general meeting of shareholders, which would then require a majority vote. Alternatively, the dissentient</w:t>
      </w:r>
      <w:r>
        <w:t xml:space="preserve"> </w:t>
      </w:r>
      <w:r w:rsidRPr="00174A95">
        <w:t>shareholders could nominate one or more candidates for election to the board, in opposition to the current directors.</w:t>
      </w:r>
    </w:p>
    <w:p w:rsidR="00174A95" w:rsidRPr="00174A95" w:rsidRDefault="00174A95" w:rsidP="00174A95">
      <w:pPr>
        <w:autoSpaceDE w:val="0"/>
        <w:autoSpaceDN w:val="0"/>
        <w:adjustRightInd w:val="0"/>
        <w:spacing w:after="0" w:line="240" w:lineRule="auto"/>
      </w:pPr>
      <w:r w:rsidRPr="00174A95">
        <w:lastRenderedPageBreak/>
        <w:t>(b) The Federal Law on Joint-Stock Companies requires directors to disclose conflicts of interest on i</w:t>
      </w:r>
      <w:r>
        <w:t xml:space="preserve">nitial appointment to the board </w:t>
      </w:r>
      <w:r w:rsidRPr="00174A95">
        <w:t>and subsequent to this. If the Chairman has not done so, this provision of the Federal Law has been violated.</w:t>
      </w:r>
    </w:p>
    <w:p w:rsidR="00174A95" w:rsidRPr="00174A95" w:rsidRDefault="00174A95" w:rsidP="00174A95">
      <w:pPr>
        <w:autoSpaceDE w:val="0"/>
        <w:autoSpaceDN w:val="0"/>
        <w:adjustRightInd w:val="0"/>
        <w:spacing w:after="0" w:line="240" w:lineRule="auto"/>
      </w:pPr>
      <w:r w:rsidRPr="00174A95">
        <w:t>At the time that the sale of the warehouse was considered, the Chairman should have acknowledged the con</w:t>
      </w:r>
      <w:r>
        <w:t xml:space="preserve">flict of interest by </w:t>
      </w:r>
      <w:r w:rsidRPr="00174A95">
        <w:t>not participating in the discussion of the proposal and by not voting on the matter.</w:t>
      </w:r>
    </w:p>
    <w:p w:rsidR="00174A95" w:rsidRPr="00174A95" w:rsidRDefault="00174A95" w:rsidP="00174A95">
      <w:pPr>
        <w:autoSpaceDE w:val="0"/>
        <w:autoSpaceDN w:val="0"/>
        <w:adjustRightInd w:val="0"/>
        <w:spacing w:after="0" w:line="240" w:lineRule="auto"/>
      </w:pPr>
      <w:r w:rsidRPr="00174A95">
        <w:t>Depending on whether or not the Chairman’s relationship with owners of the property d</w:t>
      </w:r>
      <w:r>
        <w:t xml:space="preserve">evelopment company was a linear </w:t>
      </w:r>
      <w:r w:rsidRPr="00174A95">
        <w:t xml:space="preserve">family relationship, the transaction could be deemed to be a related party transaction, which </w:t>
      </w:r>
      <w:r>
        <w:t xml:space="preserve">would be decided by the general </w:t>
      </w:r>
      <w:r w:rsidRPr="00174A95">
        <w:t>meeting of shareholders.</w:t>
      </w:r>
    </w:p>
    <w:p w:rsidR="0092197B" w:rsidRDefault="0092197B" w:rsidP="000847D2">
      <w:pPr>
        <w:jc w:val="both"/>
      </w:pPr>
    </w:p>
    <w:p w:rsidR="0092197B" w:rsidRPr="00786833" w:rsidRDefault="0092197B" w:rsidP="000847D2">
      <w:pPr>
        <w:jc w:val="both"/>
      </w:pPr>
    </w:p>
    <w:p w:rsidR="00BA50D7" w:rsidRDefault="00BA50D7" w:rsidP="00616C38">
      <w:pPr>
        <w:jc w:val="both"/>
      </w:pPr>
    </w:p>
    <w:p w:rsidR="005D79DA" w:rsidRDefault="005D79DA" w:rsidP="006F73A8">
      <w:pPr>
        <w:jc w:val="both"/>
      </w:pPr>
    </w:p>
    <w:p w:rsidR="0027290C" w:rsidRDefault="0027290C" w:rsidP="00F94F8F">
      <w:pPr>
        <w:jc w:val="both"/>
      </w:pPr>
    </w:p>
    <w:p w:rsidR="00F94F8F" w:rsidRDefault="00F94F8F" w:rsidP="007F3100">
      <w:pPr>
        <w:jc w:val="both"/>
      </w:pPr>
    </w:p>
    <w:p w:rsidR="008C34E9" w:rsidRDefault="008C34E9" w:rsidP="008C34E9">
      <w:pPr>
        <w:jc w:val="both"/>
      </w:pPr>
    </w:p>
    <w:sectPr w:rsidR="008C3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258D2"/>
    <w:multiLevelType w:val="hybridMultilevel"/>
    <w:tmpl w:val="67F21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5298D"/>
    <w:multiLevelType w:val="hybridMultilevel"/>
    <w:tmpl w:val="99447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82227"/>
    <w:multiLevelType w:val="hybridMultilevel"/>
    <w:tmpl w:val="4B7E9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AF1235"/>
    <w:multiLevelType w:val="hybridMultilevel"/>
    <w:tmpl w:val="04440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BE1C92"/>
    <w:multiLevelType w:val="hybridMultilevel"/>
    <w:tmpl w:val="3D08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C7"/>
    <w:rsid w:val="00022C53"/>
    <w:rsid w:val="00030CEF"/>
    <w:rsid w:val="000325D0"/>
    <w:rsid w:val="0006364A"/>
    <w:rsid w:val="000847D2"/>
    <w:rsid w:val="000E1A2A"/>
    <w:rsid w:val="0010336D"/>
    <w:rsid w:val="00106D4E"/>
    <w:rsid w:val="00123AF8"/>
    <w:rsid w:val="00166EBA"/>
    <w:rsid w:val="00174A95"/>
    <w:rsid w:val="00180286"/>
    <w:rsid w:val="00180B97"/>
    <w:rsid w:val="00183D3A"/>
    <w:rsid w:val="001A6FA9"/>
    <w:rsid w:val="001C4BC8"/>
    <w:rsid w:val="001C7C58"/>
    <w:rsid w:val="00220720"/>
    <w:rsid w:val="002277DD"/>
    <w:rsid w:val="00236199"/>
    <w:rsid w:val="00240116"/>
    <w:rsid w:val="0026460E"/>
    <w:rsid w:val="0027290C"/>
    <w:rsid w:val="00294182"/>
    <w:rsid w:val="002B300E"/>
    <w:rsid w:val="00322821"/>
    <w:rsid w:val="003235F6"/>
    <w:rsid w:val="0032773C"/>
    <w:rsid w:val="00336416"/>
    <w:rsid w:val="00361131"/>
    <w:rsid w:val="00372C08"/>
    <w:rsid w:val="003C5F33"/>
    <w:rsid w:val="003D42E2"/>
    <w:rsid w:val="00403592"/>
    <w:rsid w:val="004B665D"/>
    <w:rsid w:val="004B78A9"/>
    <w:rsid w:val="004D370D"/>
    <w:rsid w:val="004D6C5B"/>
    <w:rsid w:val="004E1F07"/>
    <w:rsid w:val="004F1FF8"/>
    <w:rsid w:val="00525BE4"/>
    <w:rsid w:val="00537893"/>
    <w:rsid w:val="00591440"/>
    <w:rsid w:val="005A5CA4"/>
    <w:rsid w:val="005B2C8B"/>
    <w:rsid w:val="005B4E67"/>
    <w:rsid w:val="005B690B"/>
    <w:rsid w:val="005C04CF"/>
    <w:rsid w:val="005D79DA"/>
    <w:rsid w:val="00605305"/>
    <w:rsid w:val="00616C38"/>
    <w:rsid w:val="00626C3A"/>
    <w:rsid w:val="00631149"/>
    <w:rsid w:val="00645A7D"/>
    <w:rsid w:val="00677726"/>
    <w:rsid w:val="00690E79"/>
    <w:rsid w:val="006F73A8"/>
    <w:rsid w:val="00723131"/>
    <w:rsid w:val="00726280"/>
    <w:rsid w:val="00732678"/>
    <w:rsid w:val="0073510E"/>
    <w:rsid w:val="00743043"/>
    <w:rsid w:val="00781721"/>
    <w:rsid w:val="00786833"/>
    <w:rsid w:val="00791A11"/>
    <w:rsid w:val="007B2BB3"/>
    <w:rsid w:val="007B6F2E"/>
    <w:rsid w:val="007C5B18"/>
    <w:rsid w:val="007F3100"/>
    <w:rsid w:val="0080640B"/>
    <w:rsid w:val="00817D65"/>
    <w:rsid w:val="00821F57"/>
    <w:rsid w:val="008328E3"/>
    <w:rsid w:val="00840FA4"/>
    <w:rsid w:val="00876A3A"/>
    <w:rsid w:val="0089150D"/>
    <w:rsid w:val="008A1D4A"/>
    <w:rsid w:val="008A30F4"/>
    <w:rsid w:val="008B7097"/>
    <w:rsid w:val="008C34E9"/>
    <w:rsid w:val="008D09CC"/>
    <w:rsid w:val="008E7A67"/>
    <w:rsid w:val="008F327F"/>
    <w:rsid w:val="00910694"/>
    <w:rsid w:val="0092197B"/>
    <w:rsid w:val="00924FAE"/>
    <w:rsid w:val="00953A16"/>
    <w:rsid w:val="009547C7"/>
    <w:rsid w:val="00975F76"/>
    <w:rsid w:val="009B5C44"/>
    <w:rsid w:val="00A21EDA"/>
    <w:rsid w:val="00A240AD"/>
    <w:rsid w:val="00A54E75"/>
    <w:rsid w:val="00A7140F"/>
    <w:rsid w:val="00A870A9"/>
    <w:rsid w:val="00A8795E"/>
    <w:rsid w:val="00A9084D"/>
    <w:rsid w:val="00A95519"/>
    <w:rsid w:val="00AB1355"/>
    <w:rsid w:val="00AC0F1B"/>
    <w:rsid w:val="00AC3C09"/>
    <w:rsid w:val="00B40700"/>
    <w:rsid w:val="00BA50D7"/>
    <w:rsid w:val="00BC448B"/>
    <w:rsid w:val="00BD39CA"/>
    <w:rsid w:val="00BD3AB6"/>
    <w:rsid w:val="00BE43C9"/>
    <w:rsid w:val="00BF3329"/>
    <w:rsid w:val="00C45EC6"/>
    <w:rsid w:val="00C47B92"/>
    <w:rsid w:val="00C80D80"/>
    <w:rsid w:val="00C87EE2"/>
    <w:rsid w:val="00CB0731"/>
    <w:rsid w:val="00CE0E03"/>
    <w:rsid w:val="00CE7323"/>
    <w:rsid w:val="00D05D70"/>
    <w:rsid w:val="00D11472"/>
    <w:rsid w:val="00D31F1D"/>
    <w:rsid w:val="00D52CC1"/>
    <w:rsid w:val="00D67A1A"/>
    <w:rsid w:val="00D77C5F"/>
    <w:rsid w:val="00DA0384"/>
    <w:rsid w:val="00DA1661"/>
    <w:rsid w:val="00DA3058"/>
    <w:rsid w:val="00DC11B2"/>
    <w:rsid w:val="00E046AB"/>
    <w:rsid w:val="00E05A60"/>
    <w:rsid w:val="00E0762A"/>
    <w:rsid w:val="00E16AE4"/>
    <w:rsid w:val="00E4025C"/>
    <w:rsid w:val="00E61C54"/>
    <w:rsid w:val="00E73E5A"/>
    <w:rsid w:val="00EE4F8A"/>
    <w:rsid w:val="00EE5034"/>
    <w:rsid w:val="00F51347"/>
    <w:rsid w:val="00F56C08"/>
    <w:rsid w:val="00F57F70"/>
    <w:rsid w:val="00F94F8F"/>
    <w:rsid w:val="00F96F42"/>
    <w:rsid w:val="00FA79D1"/>
    <w:rsid w:val="00FD5C87"/>
    <w:rsid w:val="00FD6A8A"/>
    <w:rsid w:val="00FE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5CB6"/>
  <w15:chartTrackingRefBased/>
  <w15:docId w15:val="{C63E8070-DDD1-49E1-AF75-A5292CAD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5EC6"/>
    <w:rPr>
      <w:b/>
      <w:bCs/>
    </w:rPr>
  </w:style>
  <w:style w:type="paragraph" w:styleId="ListParagraph">
    <w:name w:val="List Paragraph"/>
    <w:basedOn w:val="Normal"/>
    <w:uiPriority w:val="34"/>
    <w:qFormat/>
    <w:rsid w:val="00A240AD"/>
    <w:pPr>
      <w:ind w:left="720"/>
      <w:contextualSpacing/>
    </w:pPr>
  </w:style>
  <w:style w:type="paragraph" w:customStyle="1" w:styleId="abe-paragraph-right">
    <w:name w:val="abe-paragraph-right"/>
    <w:basedOn w:val="Normal"/>
    <w:rsid w:val="00791A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29087">
      <w:bodyDiv w:val="1"/>
      <w:marLeft w:val="0"/>
      <w:marRight w:val="0"/>
      <w:marTop w:val="0"/>
      <w:marBottom w:val="0"/>
      <w:divBdr>
        <w:top w:val="none" w:sz="0" w:space="0" w:color="auto"/>
        <w:left w:val="none" w:sz="0" w:space="0" w:color="auto"/>
        <w:bottom w:val="none" w:sz="0" w:space="0" w:color="auto"/>
        <w:right w:val="none" w:sz="0" w:space="0" w:color="auto"/>
      </w:divBdr>
    </w:div>
    <w:div w:id="147522457">
      <w:bodyDiv w:val="1"/>
      <w:marLeft w:val="0"/>
      <w:marRight w:val="0"/>
      <w:marTop w:val="0"/>
      <w:marBottom w:val="0"/>
      <w:divBdr>
        <w:top w:val="none" w:sz="0" w:space="0" w:color="auto"/>
        <w:left w:val="none" w:sz="0" w:space="0" w:color="auto"/>
        <w:bottom w:val="none" w:sz="0" w:space="0" w:color="auto"/>
        <w:right w:val="none" w:sz="0" w:space="0" w:color="auto"/>
      </w:divBdr>
      <w:divsChild>
        <w:div w:id="2092458224">
          <w:marLeft w:val="0"/>
          <w:marRight w:val="0"/>
          <w:marTop w:val="0"/>
          <w:marBottom w:val="0"/>
          <w:divBdr>
            <w:top w:val="none" w:sz="0" w:space="0" w:color="DCDDDD"/>
            <w:left w:val="none" w:sz="0" w:space="0" w:color="DCDDDD"/>
            <w:bottom w:val="none" w:sz="0" w:space="14" w:color="DCDDDD"/>
            <w:right w:val="none" w:sz="0" w:space="0" w:color="DCDDDD"/>
          </w:divBdr>
          <w:divsChild>
            <w:div w:id="756630082">
              <w:marLeft w:val="0"/>
              <w:marRight w:val="0"/>
              <w:marTop w:val="0"/>
              <w:marBottom w:val="0"/>
              <w:divBdr>
                <w:top w:val="none" w:sz="0" w:space="0" w:color="DCDDDD"/>
                <w:left w:val="none" w:sz="0" w:space="0" w:color="DCDDDD"/>
                <w:bottom w:val="none" w:sz="0" w:space="0" w:color="DCDDDD"/>
                <w:right w:val="none" w:sz="0" w:space="0" w:color="DCDDDD"/>
              </w:divBdr>
            </w:div>
          </w:divsChild>
        </w:div>
        <w:div w:id="1880240205">
          <w:marLeft w:val="0"/>
          <w:marRight w:val="0"/>
          <w:marTop w:val="0"/>
          <w:marBottom w:val="0"/>
          <w:divBdr>
            <w:top w:val="none" w:sz="0" w:space="0" w:color="DCDDDD"/>
            <w:left w:val="none" w:sz="0" w:space="0" w:color="DCDDDD"/>
            <w:bottom w:val="none" w:sz="0" w:space="0" w:color="DCDDDD"/>
            <w:right w:val="none" w:sz="0" w:space="0" w:color="DCDDDD"/>
          </w:divBdr>
          <w:divsChild>
            <w:div w:id="188490225">
              <w:marLeft w:val="0"/>
              <w:marRight w:val="0"/>
              <w:marTop w:val="0"/>
              <w:marBottom w:val="0"/>
              <w:divBdr>
                <w:top w:val="none" w:sz="0" w:space="0" w:color="DCDDDD"/>
                <w:left w:val="none" w:sz="0" w:space="0" w:color="DCDDDD"/>
                <w:bottom w:val="none" w:sz="0" w:space="14" w:color="DCDDDD"/>
                <w:right w:val="none" w:sz="0" w:space="0" w:color="DCDDDD"/>
              </w:divBdr>
              <w:divsChild>
                <w:div w:id="1467506588">
                  <w:marLeft w:val="0"/>
                  <w:marRight w:val="0"/>
                  <w:marTop w:val="0"/>
                  <w:marBottom w:val="0"/>
                  <w:divBdr>
                    <w:top w:val="none" w:sz="0" w:space="0" w:color="DCDDDD"/>
                    <w:left w:val="none" w:sz="0" w:space="0" w:color="DCDDDD"/>
                    <w:bottom w:val="none" w:sz="0" w:space="0" w:color="DCDDDD"/>
                    <w:right w:val="none" w:sz="0" w:space="0" w:color="DCDDDD"/>
                  </w:divBdr>
                  <w:divsChild>
                    <w:div w:id="669256420">
                      <w:marLeft w:val="0"/>
                      <w:marRight w:val="0"/>
                      <w:marTop w:val="0"/>
                      <w:marBottom w:val="0"/>
                      <w:divBdr>
                        <w:top w:val="none" w:sz="0" w:space="0" w:color="DCDDDD"/>
                        <w:left w:val="none" w:sz="0" w:space="0" w:color="DCDDDD"/>
                        <w:bottom w:val="none" w:sz="0" w:space="0" w:color="DCDDDD"/>
                        <w:right w:val="none" w:sz="0" w:space="0" w:color="DCDDDD"/>
                      </w:divBdr>
                      <w:divsChild>
                        <w:div w:id="117070831">
                          <w:marLeft w:val="0"/>
                          <w:marRight w:val="0"/>
                          <w:marTop w:val="0"/>
                          <w:marBottom w:val="0"/>
                          <w:divBdr>
                            <w:top w:val="none" w:sz="0" w:space="0" w:color="DCDDDD"/>
                            <w:left w:val="none" w:sz="0" w:space="0" w:color="DCDDDD"/>
                            <w:bottom w:val="none" w:sz="0" w:space="0" w:color="DCDDDD"/>
                            <w:right w:val="none" w:sz="0" w:space="0" w:color="DCDDDD"/>
                          </w:divBdr>
                        </w:div>
                        <w:div w:id="1696421018">
                          <w:marLeft w:val="0"/>
                          <w:marRight w:val="0"/>
                          <w:marTop w:val="0"/>
                          <w:marBottom w:val="0"/>
                          <w:divBdr>
                            <w:top w:val="none" w:sz="0" w:space="0" w:color="DCDDDD"/>
                            <w:left w:val="none" w:sz="0" w:space="0" w:color="DCDDDD"/>
                            <w:bottom w:val="none" w:sz="0" w:space="0" w:color="DCDDDD"/>
                            <w:right w:val="none" w:sz="0" w:space="0" w:color="DCDDDD"/>
                          </w:divBdr>
                          <w:divsChild>
                            <w:div w:id="1679233858">
                              <w:marLeft w:val="0"/>
                              <w:marRight w:val="0"/>
                              <w:marTop w:val="0"/>
                              <w:marBottom w:val="0"/>
                              <w:divBdr>
                                <w:top w:val="none" w:sz="0" w:space="0" w:color="DCDDDD"/>
                                <w:left w:val="none" w:sz="0" w:space="0" w:color="DCDDDD"/>
                                <w:bottom w:val="none" w:sz="0" w:space="0" w:color="DCDDDD"/>
                                <w:right w:val="none" w:sz="0" w:space="0" w:color="DCDDDD"/>
                              </w:divBdr>
                              <w:divsChild>
                                <w:div w:id="491260928">
                                  <w:marLeft w:val="0"/>
                                  <w:marRight w:val="0"/>
                                  <w:marTop w:val="0"/>
                                  <w:marBottom w:val="0"/>
                                  <w:divBdr>
                                    <w:top w:val="none" w:sz="0" w:space="0" w:color="DCDDDD"/>
                                    <w:left w:val="none" w:sz="0" w:space="0" w:color="DCDDDD"/>
                                    <w:bottom w:val="none" w:sz="0" w:space="0" w:color="DCDDDD"/>
                                    <w:right w:val="none" w:sz="0" w:space="0" w:color="DCDDDD"/>
                                  </w:divBdr>
                                  <w:divsChild>
                                    <w:div w:id="1949265264">
                                      <w:marLeft w:val="0"/>
                                      <w:marRight w:val="0"/>
                                      <w:marTop w:val="0"/>
                                      <w:marBottom w:val="0"/>
                                      <w:divBdr>
                                        <w:top w:val="none" w:sz="0" w:space="0" w:color="DCDDDD"/>
                                        <w:left w:val="none" w:sz="0" w:space="0" w:color="DCDDDD"/>
                                        <w:bottom w:val="none" w:sz="0" w:space="0" w:color="DCDDDD"/>
                                        <w:right w:val="none" w:sz="0" w:space="0" w:color="DCDDDD"/>
                                      </w:divBdr>
                                      <w:divsChild>
                                        <w:div w:id="262299297">
                                          <w:marLeft w:val="0"/>
                                          <w:marRight w:val="0"/>
                                          <w:marTop w:val="0"/>
                                          <w:marBottom w:val="0"/>
                                          <w:divBdr>
                                            <w:top w:val="none" w:sz="0" w:space="0" w:color="DCDDDD"/>
                                            <w:left w:val="none" w:sz="0" w:space="0" w:color="DCDDDD"/>
                                            <w:bottom w:val="none" w:sz="0" w:space="0" w:color="DCDDDD"/>
                                            <w:right w:val="none" w:sz="0" w:space="0" w:color="DCDDDD"/>
                                          </w:divBdr>
                                        </w:div>
                                      </w:divsChild>
                                    </w:div>
                                  </w:divsChild>
                                </w:div>
                              </w:divsChild>
                            </w:div>
                          </w:divsChild>
                        </w:div>
                      </w:divsChild>
                    </w:div>
                  </w:divsChild>
                </w:div>
              </w:divsChild>
            </w:div>
            <w:div w:id="2031641456">
              <w:marLeft w:val="0"/>
              <w:marRight w:val="0"/>
              <w:marTop w:val="0"/>
              <w:marBottom w:val="0"/>
              <w:divBdr>
                <w:top w:val="none" w:sz="0" w:space="0" w:color="DCDDDD"/>
                <w:left w:val="none" w:sz="0" w:space="0" w:color="DCDDDD"/>
                <w:bottom w:val="none" w:sz="0" w:space="14" w:color="DCDDDD"/>
                <w:right w:val="none" w:sz="0" w:space="0" w:color="DCDDDD"/>
              </w:divBdr>
              <w:divsChild>
                <w:div w:id="309403380">
                  <w:marLeft w:val="0"/>
                  <w:marRight w:val="0"/>
                  <w:marTop w:val="0"/>
                  <w:marBottom w:val="0"/>
                  <w:divBdr>
                    <w:top w:val="none" w:sz="0" w:space="0" w:color="DCDDDD"/>
                    <w:left w:val="none" w:sz="0" w:space="0" w:color="DCDDDD"/>
                    <w:bottom w:val="none" w:sz="0" w:space="0" w:color="DCDDDD"/>
                    <w:right w:val="none" w:sz="0" w:space="0" w:color="DCDDDD"/>
                  </w:divBdr>
                  <w:divsChild>
                    <w:div w:id="1992828491">
                      <w:marLeft w:val="0"/>
                      <w:marRight w:val="0"/>
                      <w:marTop w:val="0"/>
                      <w:marBottom w:val="0"/>
                      <w:divBdr>
                        <w:top w:val="none" w:sz="0" w:space="0" w:color="DCDDDD"/>
                        <w:left w:val="none" w:sz="0" w:space="0" w:color="DCDDDD"/>
                        <w:bottom w:val="none" w:sz="0" w:space="0" w:color="DCDDDD"/>
                        <w:right w:val="none" w:sz="0" w:space="0" w:color="DCDDDD"/>
                      </w:divBdr>
                      <w:divsChild>
                        <w:div w:id="526523555">
                          <w:marLeft w:val="0"/>
                          <w:marRight w:val="0"/>
                          <w:marTop w:val="0"/>
                          <w:marBottom w:val="0"/>
                          <w:divBdr>
                            <w:top w:val="none" w:sz="0" w:space="0" w:color="DCDDDD"/>
                            <w:left w:val="none" w:sz="0" w:space="0" w:color="DCDDDD"/>
                            <w:bottom w:val="none" w:sz="0" w:space="0" w:color="DCDDDD"/>
                            <w:right w:val="none" w:sz="0" w:space="0" w:color="DCDDDD"/>
                          </w:divBdr>
                        </w:div>
                        <w:div w:id="2135253078">
                          <w:marLeft w:val="0"/>
                          <w:marRight w:val="0"/>
                          <w:marTop w:val="0"/>
                          <w:marBottom w:val="0"/>
                          <w:divBdr>
                            <w:top w:val="none" w:sz="0" w:space="0" w:color="DCDDDD"/>
                            <w:left w:val="none" w:sz="0" w:space="0" w:color="DCDDDD"/>
                            <w:bottom w:val="none" w:sz="0" w:space="0" w:color="DCDDDD"/>
                            <w:right w:val="none" w:sz="0" w:space="0" w:color="DCDDDD"/>
                          </w:divBdr>
                          <w:divsChild>
                            <w:div w:id="918439581">
                              <w:marLeft w:val="0"/>
                              <w:marRight w:val="0"/>
                              <w:marTop w:val="0"/>
                              <w:marBottom w:val="0"/>
                              <w:divBdr>
                                <w:top w:val="none" w:sz="0" w:space="0" w:color="DCDDDD"/>
                                <w:left w:val="none" w:sz="0" w:space="0" w:color="DCDDDD"/>
                                <w:bottom w:val="none" w:sz="0" w:space="0" w:color="DCDDDD"/>
                                <w:right w:val="none" w:sz="0" w:space="0" w:color="DCDDDD"/>
                              </w:divBdr>
                              <w:divsChild>
                                <w:div w:id="771241435">
                                  <w:marLeft w:val="0"/>
                                  <w:marRight w:val="0"/>
                                  <w:marTop w:val="0"/>
                                  <w:marBottom w:val="0"/>
                                  <w:divBdr>
                                    <w:top w:val="none" w:sz="0" w:space="0" w:color="DCDDDD"/>
                                    <w:left w:val="none" w:sz="0" w:space="0" w:color="DCDDDD"/>
                                    <w:bottom w:val="none" w:sz="0" w:space="0" w:color="DCDDDD"/>
                                    <w:right w:val="none" w:sz="0" w:space="0" w:color="DCDDDD"/>
                                  </w:divBdr>
                                  <w:divsChild>
                                    <w:div w:id="1979726933">
                                      <w:marLeft w:val="0"/>
                                      <w:marRight w:val="0"/>
                                      <w:marTop w:val="0"/>
                                      <w:marBottom w:val="0"/>
                                      <w:divBdr>
                                        <w:top w:val="none" w:sz="0" w:space="0" w:color="DCDDDD"/>
                                        <w:left w:val="none" w:sz="0" w:space="0" w:color="DCDDDD"/>
                                        <w:bottom w:val="none" w:sz="0" w:space="0" w:color="DCDDDD"/>
                                        <w:right w:val="none" w:sz="0" w:space="0" w:color="DCDDDD"/>
                                      </w:divBdr>
                                      <w:divsChild>
                                        <w:div w:id="732118433">
                                          <w:marLeft w:val="0"/>
                                          <w:marRight w:val="0"/>
                                          <w:marTop w:val="0"/>
                                          <w:marBottom w:val="0"/>
                                          <w:divBdr>
                                            <w:top w:val="none" w:sz="0" w:space="0" w:color="DCDDDD"/>
                                            <w:left w:val="none" w:sz="0" w:space="0" w:color="DCDDDD"/>
                                            <w:bottom w:val="none" w:sz="0" w:space="0" w:color="DCDDDD"/>
                                            <w:right w:val="none" w:sz="0" w:space="0" w:color="DCDDDD"/>
                                          </w:divBdr>
                                        </w:div>
                                      </w:divsChild>
                                    </w:div>
                                  </w:divsChild>
                                </w:div>
                              </w:divsChild>
                            </w:div>
                          </w:divsChild>
                        </w:div>
                      </w:divsChild>
                    </w:div>
                  </w:divsChild>
                </w:div>
              </w:divsChild>
            </w:div>
            <w:div w:id="1074622859">
              <w:marLeft w:val="0"/>
              <w:marRight w:val="0"/>
              <w:marTop w:val="0"/>
              <w:marBottom w:val="0"/>
              <w:divBdr>
                <w:top w:val="none" w:sz="0" w:space="0" w:color="DCDDDD"/>
                <w:left w:val="none" w:sz="0" w:space="0" w:color="DCDDDD"/>
                <w:bottom w:val="none" w:sz="0" w:space="14" w:color="DCDDDD"/>
                <w:right w:val="none" w:sz="0" w:space="0" w:color="DCDDDD"/>
              </w:divBdr>
              <w:divsChild>
                <w:div w:id="1148205425">
                  <w:marLeft w:val="0"/>
                  <w:marRight w:val="0"/>
                  <w:marTop w:val="0"/>
                  <w:marBottom w:val="0"/>
                  <w:divBdr>
                    <w:top w:val="none" w:sz="0" w:space="0" w:color="DCDDDD"/>
                    <w:left w:val="none" w:sz="0" w:space="0" w:color="DCDDDD"/>
                    <w:bottom w:val="none" w:sz="0" w:space="0" w:color="DCDDDD"/>
                    <w:right w:val="none" w:sz="0" w:space="0" w:color="DCDDDD"/>
                  </w:divBdr>
                  <w:divsChild>
                    <w:div w:id="1698120871">
                      <w:marLeft w:val="0"/>
                      <w:marRight w:val="0"/>
                      <w:marTop w:val="0"/>
                      <w:marBottom w:val="0"/>
                      <w:divBdr>
                        <w:top w:val="none" w:sz="0" w:space="0" w:color="DCDDDD"/>
                        <w:left w:val="none" w:sz="0" w:space="0" w:color="DCDDDD"/>
                        <w:bottom w:val="none" w:sz="0" w:space="0" w:color="DCDDDD"/>
                        <w:right w:val="none" w:sz="0" w:space="0" w:color="DCDDDD"/>
                      </w:divBdr>
                      <w:divsChild>
                        <w:div w:id="1725525973">
                          <w:marLeft w:val="0"/>
                          <w:marRight w:val="0"/>
                          <w:marTop w:val="0"/>
                          <w:marBottom w:val="0"/>
                          <w:divBdr>
                            <w:top w:val="none" w:sz="0" w:space="0" w:color="DCDDDD"/>
                            <w:left w:val="none" w:sz="0" w:space="0" w:color="DCDDDD"/>
                            <w:bottom w:val="none" w:sz="0" w:space="0" w:color="DCDDDD"/>
                            <w:right w:val="none" w:sz="0" w:space="0" w:color="DCDDDD"/>
                          </w:divBdr>
                        </w:div>
                        <w:div w:id="1735274172">
                          <w:marLeft w:val="0"/>
                          <w:marRight w:val="0"/>
                          <w:marTop w:val="0"/>
                          <w:marBottom w:val="0"/>
                          <w:divBdr>
                            <w:top w:val="none" w:sz="0" w:space="0" w:color="DCDDDD"/>
                            <w:left w:val="none" w:sz="0" w:space="0" w:color="DCDDDD"/>
                            <w:bottom w:val="none" w:sz="0" w:space="0" w:color="DCDDDD"/>
                            <w:right w:val="none" w:sz="0" w:space="0" w:color="DCDDDD"/>
                          </w:divBdr>
                          <w:divsChild>
                            <w:div w:id="1262493197">
                              <w:marLeft w:val="0"/>
                              <w:marRight w:val="0"/>
                              <w:marTop w:val="0"/>
                              <w:marBottom w:val="0"/>
                              <w:divBdr>
                                <w:top w:val="none" w:sz="0" w:space="0" w:color="DCDDDD"/>
                                <w:left w:val="none" w:sz="0" w:space="0" w:color="DCDDDD"/>
                                <w:bottom w:val="none" w:sz="0" w:space="0" w:color="DCDDDD"/>
                                <w:right w:val="none" w:sz="0" w:space="0" w:color="DCDDDD"/>
                              </w:divBdr>
                              <w:divsChild>
                                <w:div w:id="1567716849">
                                  <w:marLeft w:val="0"/>
                                  <w:marRight w:val="0"/>
                                  <w:marTop w:val="0"/>
                                  <w:marBottom w:val="0"/>
                                  <w:divBdr>
                                    <w:top w:val="none" w:sz="0" w:space="0" w:color="DCDDDD"/>
                                    <w:left w:val="none" w:sz="0" w:space="0" w:color="DCDDDD"/>
                                    <w:bottom w:val="none" w:sz="0" w:space="0" w:color="DCDDDD"/>
                                    <w:right w:val="none" w:sz="0" w:space="0" w:color="DCDDDD"/>
                                  </w:divBdr>
                                  <w:divsChild>
                                    <w:div w:id="644512132">
                                      <w:marLeft w:val="0"/>
                                      <w:marRight w:val="0"/>
                                      <w:marTop w:val="0"/>
                                      <w:marBottom w:val="0"/>
                                      <w:divBdr>
                                        <w:top w:val="none" w:sz="0" w:space="0" w:color="DCDDDD"/>
                                        <w:left w:val="none" w:sz="0" w:space="0" w:color="DCDDDD"/>
                                        <w:bottom w:val="none" w:sz="0" w:space="0" w:color="DCDDDD"/>
                                        <w:right w:val="none" w:sz="0" w:space="0" w:color="DCDDDD"/>
                                      </w:divBdr>
                                      <w:divsChild>
                                        <w:div w:id="1860855502">
                                          <w:marLeft w:val="0"/>
                                          <w:marRight w:val="0"/>
                                          <w:marTop w:val="0"/>
                                          <w:marBottom w:val="0"/>
                                          <w:divBdr>
                                            <w:top w:val="none" w:sz="0" w:space="0" w:color="DCDDDD"/>
                                            <w:left w:val="none" w:sz="0" w:space="0" w:color="DCDDDD"/>
                                            <w:bottom w:val="none" w:sz="0" w:space="0" w:color="DCDDDD"/>
                                            <w:right w:val="none" w:sz="0" w:space="0" w:color="DCDDDD"/>
                                          </w:divBdr>
                                        </w:div>
                                      </w:divsChild>
                                    </w:div>
                                  </w:divsChild>
                                </w:div>
                              </w:divsChild>
                            </w:div>
                          </w:divsChild>
                        </w:div>
                      </w:divsChild>
                    </w:div>
                  </w:divsChild>
                </w:div>
              </w:divsChild>
            </w:div>
            <w:div w:id="1330786861">
              <w:marLeft w:val="0"/>
              <w:marRight w:val="0"/>
              <w:marTop w:val="0"/>
              <w:marBottom w:val="0"/>
              <w:divBdr>
                <w:top w:val="none" w:sz="0" w:space="0" w:color="DCDDDD"/>
                <w:left w:val="none" w:sz="0" w:space="0" w:color="DCDDDD"/>
                <w:bottom w:val="none" w:sz="0" w:space="0" w:color="DCDDDD"/>
                <w:right w:val="none" w:sz="0" w:space="0" w:color="DCDDDD"/>
              </w:divBdr>
              <w:divsChild>
                <w:div w:id="1611282842">
                  <w:marLeft w:val="0"/>
                  <w:marRight w:val="0"/>
                  <w:marTop w:val="0"/>
                  <w:marBottom w:val="0"/>
                  <w:divBdr>
                    <w:top w:val="none" w:sz="0" w:space="0" w:color="DCDDDD"/>
                    <w:left w:val="none" w:sz="0" w:space="0" w:color="DCDDDD"/>
                    <w:bottom w:val="none" w:sz="0" w:space="0" w:color="DCDDDD"/>
                    <w:right w:val="none" w:sz="0" w:space="0" w:color="DCDDDD"/>
                  </w:divBdr>
                  <w:divsChild>
                    <w:div w:id="296497078">
                      <w:marLeft w:val="0"/>
                      <w:marRight w:val="0"/>
                      <w:marTop w:val="0"/>
                      <w:marBottom w:val="0"/>
                      <w:divBdr>
                        <w:top w:val="none" w:sz="0" w:space="0" w:color="DCDDDD"/>
                        <w:left w:val="none" w:sz="0" w:space="0" w:color="DCDDDD"/>
                        <w:bottom w:val="none" w:sz="0" w:space="0" w:color="DCDDDD"/>
                        <w:right w:val="none" w:sz="0" w:space="0" w:color="DCDDDD"/>
                      </w:divBdr>
                      <w:divsChild>
                        <w:div w:id="239145039">
                          <w:marLeft w:val="0"/>
                          <w:marRight w:val="0"/>
                          <w:marTop w:val="0"/>
                          <w:marBottom w:val="0"/>
                          <w:divBdr>
                            <w:top w:val="none" w:sz="0" w:space="0" w:color="DCDDDD"/>
                            <w:left w:val="none" w:sz="0" w:space="0" w:color="DCDDDD"/>
                            <w:bottom w:val="none" w:sz="0" w:space="0" w:color="DCDDDD"/>
                            <w:right w:val="none" w:sz="0" w:space="0" w:color="DCDDDD"/>
                          </w:divBdr>
                        </w:div>
                        <w:div w:id="1719742271">
                          <w:marLeft w:val="0"/>
                          <w:marRight w:val="0"/>
                          <w:marTop w:val="0"/>
                          <w:marBottom w:val="0"/>
                          <w:divBdr>
                            <w:top w:val="none" w:sz="0" w:space="0" w:color="DCDDDD"/>
                            <w:left w:val="none" w:sz="0" w:space="0" w:color="DCDDDD"/>
                            <w:bottom w:val="none" w:sz="0" w:space="0" w:color="DCDDDD"/>
                            <w:right w:val="none" w:sz="0" w:space="0" w:color="DCDDDD"/>
                          </w:divBdr>
                          <w:divsChild>
                            <w:div w:id="682319457">
                              <w:marLeft w:val="0"/>
                              <w:marRight w:val="0"/>
                              <w:marTop w:val="0"/>
                              <w:marBottom w:val="0"/>
                              <w:divBdr>
                                <w:top w:val="none" w:sz="0" w:space="0" w:color="DCDDDD"/>
                                <w:left w:val="none" w:sz="0" w:space="0" w:color="DCDDDD"/>
                                <w:bottom w:val="none" w:sz="0" w:space="0" w:color="DCDDDD"/>
                                <w:right w:val="none" w:sz="0" w:space="0" w:color="DCDDDD"/>
                              </w:divBdr>
                              <w:divsChild>
                                <w:div w:id="872351445">
                                  <w:marLeft w:val="0"/>
                                  <w:marRight w:val="0"/>
                                  <w:marTop w:val="0"/>
                                  <w:marBottom w:val="0"/>
                                  <w:divBdr>
                                    <w:top w:val="none" w:sz="0" w:space="0" w:color="DCDDDD"/>
                                    <w:left w:val="none" w:sz="0" w:space="0" w:color="DCDDDD"/>
                                    <w:bottom w:val="none" w:sz="0" w:space="0" w:color="DCDDDD"/>
                                    <w:right w:val="none" w:sz="0" w:space="0" w:color="DCDDDD"/>
                                  </w:divBdr>
                                  <w:divsChild>
                                    <w:div w:id="1014301561">
                                      <w:marLeft w:val="0"/>
                                      <w:marRight w:val="0"/>
                                      <w:marTop w:val="0"/>
                                      <w:marBottom w:val="0"/>
                                      <w:divBdr>
                                        <w:top w:val="none" w:sz="0" w:space="0" w:color="DCDDDD"/>
                                        <w:left w:val="none" w:sz="0" w:space="0" w:color="DCDDDD"/>
                                        <w:bottom w:val="none" w:sz="0" w:space="0" w:color="DCDDDD"/>
                                        <w:right w:val="none" w:sz="0" w:space="0" w:color="DCDDDD"/>
                                      </w:divBdr>
                                      <w:divsChild>
                                        <w:div w:id="966660072">
                                          <w:marLeft w:val="0"/>
                                          <w:marRight w:val="0"/>
                                          <w:marTop w:val="0"/>
                                          <w:marBottom w:val="0"/>
                                          <w:divBdr>
                                            <w:top w:val="none" w:sz="0" w:space="0" w:color="DCDDDD"/>
                                            <w:left w:val="none" w:sz="0" w:space="0" w:color="DCDDDD"/>
                                            <w:bottom w:val="none" w:sz="0" w:space="0" w:color="DCDDDD"/>
                                            <w:right w:val="none" w:sz="0" w:space="0" w:color="DCDDDD"/>
                                          </w:divBdr>
                                        </w:div>
                                      </w:divsChild>
                                    </w:div>
                                  </w:divsChild>
                                </w:div>
                              </w:divsChild>
                            </w:div>
                          </w:divsChild>
                        </w:div>
                      </w:divsChild>
                    </w:div>
                  </w:divsChild>
                </w:div>
              </w:divsChild>
            </w:div>
          </w:divsChild>
        </w:div>
      </w:divsChild>
    </w:div>
    <w:div w:id="801730822">
      <w:bodyDiv w:val="1"/>
      <w:marLeft w:val="0"/>
      <w:marRight w:val="0"/>
      <w:marTop w:val="0"/>
      <w:marBottom w:val="0"/>
      <w:divBdr>
        <w:top w:val="none" w:sz="0" w:space="0" w:color="auto"/>
        <w:left w:val="none" w:sz="0" w:space="0" w:color="auto"/>
        <w:bottom w:val="none" w:sz="0" w:space="0" w:color="auto"/>
        <w:right w:val="none" w:sz="0" w:space="0" w:color="auto"/>
      </w:divBdr>
    </w:div>
    <w:div w:id="1084912705">
      <w:bodyDiv w:val="1"/>
      <w:marLeft w:val="0"/>
      <w:marRight w:val="0"/>
      <w:marTop w:val="0"/>
      <w:marBottom w:val="0"/>
      <w:divBdr>
        <w:top w:val="none" w:sz="0" w:space="0" w:color="auto"/>
        <w:left w:val="none" w:sz="0" w:space="0" w:color="auto"/>
        <w:bottom w:val="none" w:sz="0" w:space="0" w:color="auto"/>
        <w:right w:val="none" w:sz="0" w:space="0" w:color="auto"/>
      </w:divBdr>
    </w:div>
    <w:div w:id="1147622230">
      <w:bodyDiv w:val="1"/>
      <w:marLeft w:val="0"/>
      <w:marRight w:val="0"/>
      <w:marTop w:val="0"/>
      <w:marBottom w:val="0"/>
      <w:divBdr>
        <w:top w:val="none" w:sz="0" w:space="0" w:color="auto"/>
        <w:left w:val="none" w:sz="0" w:space="0" w:color="auto"/>
        <w:bottom w:val="none" w:sz="0" w:space="0" w:color="auto"/>
        <w:right w:val="none" w:sz="0" w:space="0" w:color="auto"/>
      </w:divBdr>
    </w:div>
    <w:div w:id="1251962687">
      <w:bodyDiv w:val="1"/>
      <w:marLeft w:val="0"/>
      <w:marRight w:val="0"/>
      <w:marTop w:val="0"/>
      <w:marBottom w:val="0"/>
      <w:divBdr>
        <w:top w:val="none" w:sz="0" w:space="0" w:color="auto"/>
        <w:left w:val="none" w:sz="0" w:space="0" w:color="auto"/>
        <w:bottom w:val="none" w:sz="0" w:space="0" w:color="auto"/>
        <w:right w:val="none" w:sz="0" w:space="0" w:color="auto"/>
      </w:divBdr>
      <w:divsChild>
        <w:div w:id="1717315329">
          <w:marLeft w:val="0"/>
          <w:marRight w:val="0"/>
          <w:marTop w:val="0"/>
          <w:marBottom w:val="0"/>
          <w:divBdr>
            <w:top w:val="none" w:sz="0" w:space="0" w:color="DCDDDD"/>
            <w:left w:val="none" w:sz="0" w:space="0" w:color="DCDDDD"/>
            <w:bottom w:val="none" w:sz="0" w:space="0" w:color="DCDDDD"/>
            <w:right w:val="none" w:sz="0" w:space="0" w:color="DCDDDD"/>
          </w:divBdr>
        </w:div>
        <w:div w:id="1500537925">
          <w:marLeft w:val="0"/>
          <w:marRight w:val="0"/>
          <w:marTop w:val="0"/>
          <w:marBottom w:val="0"/>
          <w:divBdr>
            <w:top w:val="none" w:sz="0" w:space="0" w:color="DCDDDD"/>
            <w:left w:val="none" w:sz="0" w:space="0" w:color="DCDDDD"/>
            <w:bottom w:val="none" w:sz="0" w:space="0" w:color="DCDDDD"/>
            <w:right w:val="none" w:sz="0" w:space="0" w:color="DCDDDD"/>
          </w:divBdr>
          <w:divsChild>
            <w:div w:id="456410840">
              <w:marLeft w:val="0"/>
              <w:marRight w:val="0"/>
              <w:marTop w:val="0"/>
              <w:marBottom w:val="0"/>
              <w:divBdr>
                <w:top w:val="none" w:sz="0" w:space="0" w:color="DCDDDD"/>
                <w:left w:val="none" w:sz="0" w:space="0" w:color="DCDDDD"/>
                <w:bottom w:val="none" w:sz="0" w:space="0" w:color="DCDDDD"/>
                <w:right w:val="none" w:sz="0" w:space="0" w:color="DCDDDD"/>
              </w:divBdr>
              <w:divsChild>
                <w:div w:id="2119449351">
                  <w:marLeft w:val="0"/>
                  <w:marRight w:val="0"/>
                  <w:marTop w:val="0"/>
                  <w:marBottom w:val="0"/>
                  <w:divBdr>
                    <w:top w:val="none" w:sz="0" w:space="0" w:color="DCDDDD"/>
                    <w:left w:val="none" w:sz="0" w:space="0" w:color="DCDDDD"/>
                    <w:bottom w:val="none" w:sz="0" w:space="0" w:color="DCDDDD"/>
                    <w:right w:val="none" w:sz="0" w:space="0" w:color="DCDDDD"/>
                  </w:divBdr>
                  <w:divsChild>
                    <w:div w:id="1285691217">
                      <w:marLeft w:val="0"/>
                      <w:marRight w:val="0"/>
                      <w:marTop w:val="0"/>
                      <w:marBottom w:val="0"/>
                      <w:divBdr>
                        <w:top w:val="none" w:sz="0" w:space="0" w:color="DCDDDD"/>
                        <w:left w:val="none" w:sz="0" w:space="0" w:color="DCDDDD"/>
                        <w:bottom w:val="none" w:sz="0" w:space="0" w:color="DCDDDD"/>
                        <w:right w:val="none" w:sz="0" w:space="0" w:color="DCDDDD"/>
                      </w:divBdr>
                      <w:divsChild>
                        <w:div w:id="1701858805">
                          <w:marLeft w:val="0"/>
                          <w:marRight w:val="0"/>
                          <w:marTop w:val="0"/>
                          <w:marBottom w:val="0"/>
                          <w:divBdr>
                            <w:top w:val="none" w:sz="0" w:space="0" w:color="DCDDDD"/>
                            <w:left w:val="none" w:sz="0" w:space="0" w:color="DCDDDD"/>
                            <w:bottom w:val="none" w:sz="0" w:space="0" w:color="DCDDDD"/>
                            <w:right w:val="none" w:sz="0" w:space="0" w:color="DCDDDD"/>
                          </w:divBdr>
                        </w:div>
                      </w:divsChild>
                    </w:div>
                  </w:divsChild>
                </w:div>
              </w:divsChild>
            </w:div>
          </w:divsChild>
        </w:div>
      </w:divsChild>
    </w:div>
    <w:div w:id="1829517465">
      <w:bodyDiv w:val="1"/>
      <w:marLeft w:val="0"/>
      <w:marRight w:val="0"/>
      <w:marTop w:val="0"/>
      <w:marBottom w:val="0"/>
      <w:divBdr>
        <w:top w:val="none" w:sz="0" w:space="0" w:color="auto"/>
        <w:left w:val="none" w:sz="0" w:space="0" w:color="auto"/>
        <w:bottom w:val="none" w:sz="0" w:space="0" w:color="auto"/>
        <w:right w:val="none" w:sz="0" w:space="0" w:color="auto"/>
      </w:divBdr>
      <w:divsChild>
        <w:div w:id="351498887">
          <w:marLeft w:val="0"/>
          <w:marRight w:val="0"/>
          <w:marTop w:val="0"/>
          <w:marBottom w:val="0"/>
          <w:divBdr>
            <w:top w:val="none" w:sz="0" w:space="0" w:color="DCDDDD"/>
            <w:left w:val="none" w:sz="0" w:space="0" w:color="DCDDDD"/>
            <w:bottom w:val="none" w:sz="0" w:space="14" w:color="DCDDDD"/>
            <w:right w:val="none" w:sz="0" w:space="0" w:color="DCDDDD"/>
          </w:divBdr>
          <w:divsChild>
            <w:div w:id="860513464">
              <w:marLeft w:val="0"/>
              <w:marRight w:val="0"/>
              <w:marTop w:val="0"/>
              <w:marBottom w:val="0"/>
              <w:divBdr>
                <w:top w:val="none" w:sz="0" w:space="0" w:color="DCDDDD"/>
                <w:left w:val="none" w:sz="0" w:space="0" w:color="DCDDDD"/>
                <w:bottom w:val="none" w:sz="0" w:space="0" w:color="DCDDDD"/>
                <w:right w:val="none" w:sz="0" w:space="0" w:color="DCDDDD"/>
              </w:divBdr>
            </w:div>
          </w:divsChild>
        </w:div>
        <w:div w:id="1884751742">
          <w:marLeft w:val="0"/>
          <w:marRight w:val="0"/>
          <w:marTop w:val="0"/>
          <w:marBottom w:val="0"/>
          <w:divBdr>
            <w:top w:val="none" w:sz="0" w:space="0" w:color="DCDDDD"/>
            <w:left w:val="none" w:sz="0" w:space="0" w:color="DCDDDD"/>
            <w:bottom w:val="none" w:sz="0" w:space="0" w:color="DCDDDD"/>
            <w:right w:val="none" w:sz="0" w:space="0" w:color="DCDDDD"/>
          </w:divBdr>
          <w:divsChild>
            <w:div w:id="1446198046">
              <w:marLeft w:val="0"/>
              <w:marRight w:val="0"/>
              <w:marTop w:val="0"/>
              <w:marBottom w:val="0"/>
              <w:divBdr>
                <w:top w:val="none" w:sz="0" w:space="0" w:color="DCDDDD"/>
                <w:left w:val="none" w:sz="0" w:space="0" w:color="DCDDDD"/>
                <w:bottom w:val="none" w:sz="0" w:space="14" w:color="DCDDDD"/>
                <w:right w:val="none" w:sz="0" w:space="0" w:color="DCDDDD"/>
              </w:divBdr>
              <w:divsChild>
                <w:div w:id="2056463808">
                  <w:marLeft w:val="0"/>
                  <w:marRight w:val="0"/>
                  <w:marTop w:val="0"/>
                  <w:marBottom w:val="0"/>
                  <w:divBdr>
                    <w:top w:val="none" w:sz="0" w:space="0" w:color="DCDDDD"/>
                    <w:left w:val="none" w:sz="0" w:space="0" w:color="DCDDDD"/>
                    <w:bottom w:val="none" w:sz="0" w:space="0" w:color="DCDDDD"/>
                    <w:right w:val="none" w:sz="0" w:space="0" w:color="DCDDDD"/>
                  </w:divBdr>
                  <w:divsChild>
                    <w:div w:id="726337953">
                      <w:marLeft w:val="0"/>
                      <w:marRight w:val="0"/>
                      <w:marTop w:val="0"/>
                      <w:marBottom w:val="0"/>
                      <w:divBdr>
                        <w:top w:val="none" w:sz="0" w:space="0" w:color="DCDDDD"/>
                        <w:left w:val="none" w:sz="0" w:space="0" w:color="DCDDDD"/>
                        <w:bottom w:val="none" w:sz="0" w:space="0" w:color="DCDDDD"/>
                        <w:right w:val="none" w:sz="0" w:space="0" w:color="DCDDDD"/>
                      </w:divBdr>
                      <w:divsChild>
                        <w:div w:id="1061832656">
                          <w:marLeft w:val="0"/>
                          <w:marRight w:val="0"/>
                          <w:marTop w:val="0"/>
                          <w:marBottom w:val="0"/>
                          <w:divBdr>
                            <w:top w:val="none" w:sz="0" w:space="0" w:color="DCDDDD"/>
                            <w:left w:val="none" w:sz="0" w:space="0" w:color="DCDDDD"/>
                            <w:bottom w:val="none" w:sz="0" w:space="0" w:color="DCDDDD"/>
                            <w:right w:val="none" w:sz="0" w:space="0" w:color="DCDDDD"/>
                          </w:divBdr>
                        </w:div>
                        <w:div w:id="921796535">
                          <w:marLeft w:val="0"/>
                          <w:marRight w:val="0"/>
                          <w:marTop w:val="0"/>
                          <w:marBottom w:val="0"/>
                          <w:divBdr>
                            <w:top w:val="none" w:sz="0" w:space="0" w:color="DCDDDD"/>
                            <w:left w:val="none" w:sz="0" w:space="0" w:color="DCDDDD"/>
                            <w:bottom w:val="none" w:sz="0" w:space="0" w:color="DCDDDD"/>
                            <w:right w:val="none" w:sz="0" w:space="0" w:color="DCDDDD"/>
                          </w:divBdr>
                          <w:divsChild>
                            <w:div w:id="329872070">
                              <w:marLeft w:val="0"/>
                              <w:marRight w:val="0"/>
                              <w:marTop w:val="0"/>
                              <w:marBottom w:val="0"/>
                              <w:divBdr>
                                <w:top w:val="none" w:sz="0" w:space="0" w:color="DCDDDD"/>
                                <w:left w:val="none" w:sz="0" w:space="0" w:color="DCDDDD"/>
                                <w:bottom w:val="none" w:sz="0" w:space="0" w:color="DCDDDD"/>
                                <w:right w:val="none" w:sz="0" w:space="0" w:color="DCDDDD"/>
                              </w:divBdr>
                              <w:divsChild>
                                <w:div w:id="367150526">
                                  <w:marLeft w:val="0"/>
                                  <w:marRight w:val="0"/>
                                  <w:marTop w:val="0"/>
                                  <w:marBottom w:val="0"/>
                                  <w:divBdr>
                                    <w:top w:val="none" w:sz="0" w:space="0" w:color="DCDDDD"/>
                                    <w:left w:val="none" w:sz="0" w:space="0" w:color="DCDDDD"/>
                                    <w:bottom w:val="none" w:sz="0" w:space="0" w:color="DCDDDD"/>
                                    <w:right w:val="none" w:sz="0" w:space="0" w:color="DCDDDD"/>
                                  </w:divBdr>
                                  <w:divsChild>
                                    <w:div w:id="1066494310">
                                      <w:marLeft w:val="0"/>
                                      <w:marRight w:val="0"/>
                                      <w:marTop w:val="0"/>
                                      <w:marBottom w:val="0"/>
                                      <w:divBdr>
                                        <w:top w:val="none" w:sz="0" w:space="0" w:color="DCDDDD"/>
                                        <w:left w:val="none" w:sz="0" w:space="0" w:color="DCDDDD"/>
                                        <w:bottom w:val="none" w:sz="0" w:space="0" w:color="DCDDDD"/>
                                        <w:right w:val="none" w:sz="0" w:space="0" w:color="DCDDDD"/>
                                      </w:divBdr>
                                      <w:divsChild>
                                        <w:div w:id="458839771">
                                          <w:marLeft w:val="0"/>
                                          <w:marRight w:val="0"/>
                                          <w:marTop w:val="0"/>
                                          <w:marBottom w:val="0"/>
                                          <w:divBdr>
                                            <w:top w:val="none" w:sz="0" w:space="0" w:color="DCDDDD"/>
                                            <w:left w:val="none" w:sz="0" w:space="0" w:color="DCDDDD"/>
                                            <w:bottom w:val="none" w:sz="0" w:space="0" w:color="DCDDDD"/>
                                            <w:right w:val="none" w:sz="0" w:space="0" w:color="DCDDDD"/>
                                          </w:divBdr>
                                        </w:div>
                                      </w:divsChild>
                                    </w:div>
                                  </w:divsChild>
                                </w:div>
                              </w:divsChild>
                            </w:div>
                          </w:divsChild>
                        </w:div>
                      </w:divsChild>
                    </w:div>
                  </w:divsChild>
                </w:div>
              </w:divsChild>
            </w:div>
            <w:div w:id="514926451">
              <w:marLeft w:val="0"/>
              <w:marRight w:val="0"/>
              <w:marTop w:val="0"/>
              <w:marBottom w:val="0"/>
              <w:divBdr>
                <w:top w:val="none" w:sz="0" w:space="0" w:color="DCDDDD"/>
                <w:left w:val="none" w:sz="0" w:space="0" w:color="DCDDDD"/>
                <w:bottom w:val="none" w:sz="0" w:space="14" w:color="DCDDDD"/>
                <w:right w:val="none" w:sz="0" w:space="0" w:color="DCDDDD"/>
              </w:divBdr>
              <w:divsChild>
                <w:div w:id="1051073328">
                  <w:marLeft w:val="0"/>
                  <w:marRight w:val="0"/>
                  <w:marTop w:val="0"/>
                  <w:marBottom w:val="0"/>
                  <w:divBdr>
                    <w:top w:val="none" w:sz="0" w:space="0" w:color="DCDDDD"/>
                    <w:left w:val="none" w:sz="0" w:space="0" w:color="DCDDDD"/>
                    <w:bottom w:val="none" w:sz="0" w:space="0" w:color="DCDDDD"/>
                    <w:right w:val="none" w:sz="0" w:space="0" w:color="DCDDDD"/>
                  </w:divBdr>
                  <w:divsChild>
                    <w:div w:id="279655653">
                      <w:marLeft w:val="0"/>
                      <w:marRight w:val="0"/>
                      <w:marTop w:val="0"/>
                      <w:marBottom w:val="0"/>
                      <w:divBdr>
                        <w:top w:val="none" w:sz="0" w:space="0" w:color="DCDDDD"/>
                        <w:left w:val="none" w:sz="0" w:space="0" w:color="DCDDDD"/>
                        <w:bottom w:val="none" w:sz="0" w:space="0" w:color="DCDDDD"/>
                        <w:right w:val="none" w:sz="0" w:space="0" w:color="DCDDDD"/>
                      </w:divBdr>
                      <w:divsChild>
                        <w:div w:id="229580463">
                          <w:marLeft w:val="0"/>
                          <w:marRight w:val="0"/>
                          <w:marTop w:val="0"/>
                          <w:marBottom w:val="0"/>
                          <w:divBdr>
                            <w:top w:val="none" w:sz="0" w:space="0" w:color="DCDDDD"/>
                            <w:left w:val="none" w:sz="0" w:space="0" w:color="DCDDDD"/>
                            <w:bottom w:val="none" w:sz="0" w:space="0" w:color="DCDDDD"/>
                            <w:right w:val="none" w:sz="0" w:space="0" w:color="DCDDDD"/>
                          </w:divBdr>
                        </w:div>
                        <w:div w:id="1430153314">
                          <w:marLeft w:val="0"/>
                          <w:marRight w:val="0"/>
                          <w:marTop w:val="0"/>
                          <w:marBottom w:val="0"/>
                          <w:divBdr>
                            <w:top w:val="none" w:sz="0" w:space="0" w:color="DCDDDD"/>
                            <w:left w:val="none" w:sz="0" w:space="0" w:color="DCDDDD"/>
                            <w:bottom w:val="none" w:sz="0" w:space="0" w:color="DCDDDD"/>
                            <w:right w:val="none" w:sz="0" w:space="0" w:color="DCDDDD"/>
                          </w:divBdr>
                          <w:divsChild>
                            <w:div w:id="1111320388">
                              <w:marLeft w:val="0"/>
                              <w:marRight w:val="0"/>
                              <w:marTop w:val="0"/>
                              <w:marBottom w:val="0"/>
                              <w:divBdr>
                                <w:top w:val="none" w:sz="0" w:space="0" w:color="DCDDDD"/>
                                <w:left w:val="none" w:sz="0" w:space="0" w:color="DCDDDD"/>
                                <w:bottom w:val="none" w:sz="0" w:space="0" w:color="DCDDDD"/>
                                <w:right w:val="none" w:sz="0" w:space="0" w:color="DCDDDD"/>
                              </w:divBdr>
                              <w:divsChild>
                                <w:div w:id="811212804">
                                  <w:marLeft w:val="0"/>
                                  <w:marRight w:val="0"/>
                                  <w:marTop w:val="0"/>
                                  <w:marBottom w:val="0"/>
                                  <w:divBdr>
                                    <w:top w:val="none" w:sz="0" w:space="0" w:color="DCDDDD"/>
                                    <w:left w:val="none" w:sz="0" w:space="0" w:color="DCDDDD"/>
                                    <w:bottom w:val="none" w:sz="0" w:space="0" w:color="DCDDDD"/>
                                    <w:right w:val="none" w:sz="0" w:space="0" w:color="DCDDDD"/>
                                  </w:divBdr>
                                  <w:divsChild>
                                    <w:div w:id="402021560">
                                      <w:marLeft w:val="0"/>
                                      <w:marRight w:val="0"/>
                                      <w:marTop w:val="0"/>
                                      <w:marBottom w:val="0"/>
                                      <w:divBdr>
                                        <w:top w:val="none" w:sz="0" w:space="0" w:color="DCDDDD"/>
                                        <w:left w:val="none" w:sz="0" w:space="0" w:color="DCDDDD"/>
                                        <w:bottom w:val="none" w:sz="0" w:space="0" w:color="DCDDDD"/>
                                        <w:right w:val="none" w:sz="0" w:space="0" w:color="DCDDDD"/>
                                      </w:divBdr>
                                      <w:divsChild>
                                        <w:div w:id="622545185">
                                          <w:marLeft w:val="0"/>
                                          <w:marRight w:val="0"/>
                                          <w:marTop w:val="0"/>
                                          <w:marBottom w:val="0"/>
                                          <w:divBdr>
                                            <w:top w:val="none" w:sz="0" w:space="0" w:color="DCDDDD"/>
                                            <w:left w:val="none" w:sz="0" w:space="0" w:color="DCDDDD"/>
                                            <w:bottom w:val="none" w:sz="0" w:space="0" w:color="DCDDDD"/>
                                            <w:right w:val="none" w:sz="0" w:space="0" w:color="DCDDDD"/>
                                          </w:divBdr>
                                        </w:div>
                                      </w:divsChild>
                                    </w:div>
                                  </w:divsChild>
                                </w:div>
                              </w:divsChild>
                            </w:div>
                          </w:divsChild>
                        </w:div>
                      </w:divsChild>
                    </w:div>
                  </w:divsChild>
                </w:div>
              </w:divsChild>
            </w:div>
            <w:div w:id="1287128747">
              <w:marLeft w:val="0"/>
              <w:marRight w:val="0"/>
              <w:marTop w:val="0"/>
              <w:marBottom w:val="0"/>
              <w:divBdr>
                <w:top w:val="none" w:sz="0" w:space="0" w:color="DCDDDD"/>
                <w:left w:val="none" w:sz="0" w:space="0" w:color="DCDDDD"/>
                <w:bottom w:val="none" w:sz="0" w:space="14" w:color="DCDDDD"/>
                <w:right w:val="none" w:sz="0" w:space="0" w:color="DCDDDD"/>
              </w:divBdr>
              <w:divsChild>
                <w:div w:id="600720984">
                  <w:marLeft w:val="0"/>
                  <w:marRight w:val="0"/>
                  <w:marTop w:val="0"/>
                  <w:marBottom w:val="0"/>
                  <w:divBdr>
                    <w:top w:val="none" w:sz="0" w:space="0" w:color="DCDDDD"/>
                    <w:left w:val="none" w:sz="0" w:space="0" w:color="DCDDDD"/>
                    <w:bottom w:val="none" w:sz="0" w:space="0" w:color="DCDDDD"/>
                    <w:right w:val="none" w:sz="0" w:space="0" w:color="DCDDDD"/>
                  </w:divBdr>
                  <w:divsChild>
                    <w:div w:id="1763642193">
                      <w:marLeft w:val="0"/>
                      <w:marRight w:val="0"/>
                      <w:marTop w:val="0"/>
                      <w:marBottom w:val="0"/>
                      <w:divBdr>
                        <w:top w:val="none" w:sz="0" w:space="0" w:color="DCDDDD"/>
                        <w:left w:val="none" w:sz="0" w:space="0" w:color="DCDDDD"/>
                        <w:bottom w:val="none" w:sz="0" w:space="0" w:color="DCDDDD"/>
                        <w:right w:val="none" w:sz="0" w:space="0" w:color="DCDDDD"/>
                      </w:divBdr>
                      <w:divsChild>
                        <w:div w:id="1761486637">
                          <w:marLeft w:val="0"/>
                          <w:marRight w:val="0"/>
                          <w:marTop w:val="0"/>
                          <w:marBottom w:val="0"/>
                          <w:divBdr>
                            <w:top w:val="none" w:sz="0" w:space="0" w:color="DCDDDD"/>
                            <w:left w:val="none" w:sz="0" w:space="0" w:color="DCDDDD"/>
                            <w:bottom w:val="none" w:sz="0" w:space="0" w:color="DCDDDD"/>
                            <w:right w:val="none" w:sz="0" w:space="0" w:color="DCDDDD"/>
                          </w:divBdr>
                        </w:div>
                        <w:div w:id="19359220">
                          <w:marLeft w:val="0"/>
                          <w:marRight w:val="0"/>
                          <w:marTop w:val="0"/>
                          <w:marBottom w:val="0"/>
                          <w:divBdr>
                            <w:top w:val="none" w:sz="0" w:space="0" w:color="DCDDDD"/>
                            <w:left w:val="none" w:sz="0" w:space="0" w:color="DCDDDD"/>
                            <w:bottom w:val="none" w:sz="0" w:space="0" w:color="DCDDDD"/>
                            <w:right w:val="none" w:sz="0" w:space="0" w:color="DCDDDD"/>
                          </w:divBdr>
                          <w:divsChild>
                            <w:div w:id="497617837">
                              <w:marLeft w:val="0"/>
                              <w:marRight w:val="0"/>
                              <w:marTop w:val="0"/>
                              <w:marBottom w:val="0"/>
                              <w:divBdr>
                                <w:top w:val="none" w:sz="0" w:space="0" w:color="DCDDDD"/>
                                <w:left w:val="none" w:sz="0" w:space="0" w:color="DCDDDD"/>
                                <w:bottom w:val="none" w:sz="0" w:space="0" w:color="DCDDDD"/>
                                <w:right w:val="none" w:sz="0" w:space="0" w:color="DCDDDD"/>
                              </w:divBdr>
                              <w:divsChild>
                                <w:div w:id="601112297">
                                  <w:marLeft w:val="0"/>
                                  <w:marRight w:val="0"/>
                                  <w:marTop w:val="0"/>
                                  <w:marBottom w:val="0"/>
                                  <w:divBdr>
                                    <w:top w:val="none" w:sz="0" w:space="0" w:color="DCDDDD"/>
                                    <w:left w:val="none" w:sz="0" w:space="0" w:color="DCDDDD"/>
                                    <w:bottom w:val="none" w:sz="0" w:space="0" w:color="DCDDDD"/>
                                    <w:right w:val="none" w:sz="0" w:space="0" w:color="DCDDDD"/>
                                  </w:divBdr>
                                  <w:divsChild>
                                    <w:div w:id="739861615">
                                      <w:marLeft w:val="0"/>
                                      <w:marRight w:val="0"/>
                                      <w:marTop w:val="0"/>
                                      <w:marBottom w:val="0"/>
                                      <w:divBdr>
                                        <w:top w:val="none" w:sz="0" w:space="0" w:color="DCDDDD"/>
                                        <w:left w:val="none" w:sz="0" w:space="0" w:color="DCDDDD"/>
                                        <w:bottom w:val="none" w:sz="0" w:space="0" w:color="DCDDDD"/>
                                        <w:right w:val="none" w:sz="0" w:space="0" w:color="DCDDDD"/>
                                      </w:divBdr>
                                      <w:divsChild>
                                        <w:div w:id="1840390121">
                                          <w:marLeft w:val="0"/>
                                          <w:marRight w:val="0"/>
                                          <w:marTop w:val="0"/>
                                          <w:marBottom w:val="0"/>
                                          <w:divBdr>
                                            <w:top w:val="none" w:sz="0" w:space="0" w:color="DCDDDD"/>
                                            <w:left w:val="none" w:sz="0" w:space="0" w:color="DCDDDD"/>
                                            <w:bottom w:val="none" w:sz="0" w:space="0" w:color="DCDDDD"/>
                                            <w:right w:val="none" w:sz="0" w:space="0" w:color="DCDDDD"/>
                                          </w:divBdr>
                                        </w:div>
                                      </w:divsChild>
                                    </w:div>
                                  </w:divsChild>
                                </w:div>
                              </w:divsChild>
                            </w:div>
                          </w:divsChild>
                        </w:div>
                      </w:divsChild>
                    </w:div>
                  </w:divsChild>
                </w:div>
              </w:divsChild>
            </w:div>
            <w:div w:id="145634567">
              <w:marLeft w:val="0"/>
              <w:marRight w:val="0"/>
              <w:marTop w:val="0"/>
              <w:marBottom w:val="0"/>
              <w:divBdr>
                <w:top w:val="none" w:sz="0" w:space="0" w:color="DCDDDD"/>
                <w:left w:val="none" w:sz="0" w:space="0" w:color="DCDDDD"/>
                <w:bottom w:val="none" w:sz="0" w:space="0" w:color="DCDDDD"/>
                <w:right w:val="none" w:sz="0" w:space="0" w:color="DCDDDD"/>
              </w:divBdr>
              <w:divsChild>
                <w:div w:id="1241401032">
                  <w:marLeft w:val="0"/>
                  <w:marRight w:val="0"/>
                  <w:marTop w:val="0"/>
                  <w:marBottom w:val="0"/>
                  <w:divBdr>
                    <w:top w:val="none" w:sz="0" w:space="0" w:color="DCDDDD"/>
                    <w:left w:val="none" w:sz="0" w:space="0" w:color="DCDDDD"/>
                    <w:bottom w:val="none" w:sz="0" w:space="0" w:color="DCDDDD"/>
                    <w:right w:val="none" w:sz="0" w:space="0" w:color="DCDDDD"/>
                  </w:divBdr>
                  <w:divsChild>
                    <w:div w:id="1079447975">
                      <w:marLeft w:val="0"/>
                      <w:marRight w:val="0"/>
                      <w:marTop w:val="0"/>
                      <w:marBottom w:val="0"/>
                      <w:divBdr>
                        <w:top w:val="none" w:sz="0" w:space="0" w:color="DCDDDD"/>
                        <w:left w:val="none" w:sz="0" w:space="0" w:color="DCDDDD"/>
                        <w:bottom w:val="none" w:sz="0" w:space="0" w:color="DCDDDD"/>
                        <w:right w:val="none" w:sz="0" w:space="0" w:color="DCDDDD"/>
                      </w:divBdr>
                      <w:divsChild>
                        <w:div w:id="1159074546">
                          <w:marLeft w:val="0"/>
                          <w:marRight w:val="0"/>
                          <w:marTop w:val="0"/>
                          <w:marBottom w:val="0"/>
                          <w:divBdr>
                            <w:top w:val="none" w:sz="0" w:space="0" w:color="DCDDDD"/>
                            <w:left w:val="none" w:sz="0" w:space="0" w:color="DCDDDD"/>
                            <w:bottom w:val="none" w:sz="0" w:space="0" w:color="DCDDDD"/>
                            <w:right w:val="none" w:sz="0" w:space="0" w:color="DCDDDD"/>
                          </w:divBdr>
                        </w:div>
                        <w:div w:id="1228958552">
                          <w:marLeft w:val="0"/>
                          <w:marRight w:val="0"/>
                          <w:marTop w:val="0"/>
                          <w:marBottom w:val="0"/>
                          <w:divBdr>
                            <w:top w:val="none" w:sz="0" w:space="0" w:color="DCDDDD"/>
                            <w:left w:val="none" w:sz="0" w:space="0" w:color="DCDDDD"/>
                            <w:bottom w:val="none" w:sz="0" w:space="0" w:color="DCDDDD"/>
                            <w:right w:val="none" w:sz="0" w:space="0" w:color="DCDDDD"/>
                          </w:divBdr>
                          <w:divsChild>
                            <w:div w:id="1147548234">
                              <w:marLeft w:val="0"/>
                              <w:marRight w:val="0"/>
                              <w:marTop w:val="0"/>
                              <w:marBottom w:val="0"/>
                              <w:divBdr>
                                <w:top w:val="none" w:sz="0" w:space="0" w:color="DCDDDD"/>
                                <w:left w:val="none" w:sz="0" w:space="0" w:color="DCDDDD"/>
                                <w:bottom w:val="none" w:sz="0" w:space="0" w:color="DCDDDD"/>
                                <w:right w:val="none" w:sz="0" w:space="0" w:color="DCDDDD"/>
                              </w:divBdr>
                              <w:divsChild>
                                <w:div w:id="1139686112">
                                  <w:marLeft w:val="0"/>
                                  <w:marRight w:val="0"/>
                                  <w:marTop w:val="0"/>
                                  <w:marBottom w:val="0"/>
                                  <w:divBdr>
                                    <w:top w:val="none" w:sz="0" w:space="0" w:color="DCDDDD"/>
                                    <w:left w:val="none" w:sz="0" w:space="0" w:color="DCDDDD"/>
                                    <w:bottom w:val="none" w:sz="0" w:space="0" w:color="DCDDDD"/>
                                    <w:right w:val="none" w:sz="0" w:space="0" w:color="DCDDDD"/>
                                  </w:divBdr>
                                  <w:divsChild>
                                    <w:div w:id="469638865">
                                      <w:marLeft w:val="0"/>
                                      <w:marRight w:val="0"/>
                                      <w:marTop w:val="0"/>
                                      <w:marBottom w:val="0"/>
                                      <w:divBdr>
                                        <w:top w:val="none" w:sz="0" w:space="0" w:color="DCDDDD"/>
                                        <w:left w:val="none" w:sz="0" w:space="0" w:color="DCDDDD"/>
                                        <w:bottom w:val="none" w:sz="0" w:space="0" w:color="DCDDDD"/>
                                        <w:right w:val="none" w:sz="0" w:space="0" w:color="DCDDDD"/>
                                      </w:divBdr>
                                      <w:divsChild>
                                        <w:div w:id="1292635655">
                                          <w:marLeft w:val="0"/>
                                          <w:marRight w:val="0"/>
                                          <w:marTop w:val="0"/>
                                          <w:marBottom w:val="0"/>
                                          <w:divBdr>
                                            <w:top w:val="none" w:sz="0" w:space="0" w:color="DCDDDD"/>
                                            <w:left w:val="none" w:sz="0" w:space="0" w:color="DCDDDD"/>
                                            <w:bottom w:val="none" w:sz="0" w:space="0" w:color="DCDDDD"/>
                                            <w:right w:val="none" w:sz="0" w:space="0" w:color="DCDDDD"/>
                                          </w:divBdr>
                                        </w:div>
                                      </w:divsChild>
                                    </w:div>
                                  </w:divsChild>
                                </w:div>
                              </w:divsChild>
                            </w:div>
                          </w:divsChild>
                        </w:div>
                      </w:divsChild>
                    </w:div>
                  </w:divsChild>
                </w:div>
              </w:divsChild>
            </w:div>
          </w:divsChild>
        </w:div>
      </w:divsChild>
    </w:div>
    <w:div w:id="207808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13</Pages>
  <Words>2795</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Nikolaishvili</dc:creator>
  <cp:keywords/>
  <dc:description/>
  <cp:lastModifiedBy>Giorgi Nikolaishvili</cp:lastModifiedBy>
  <cp:revision>71</cp:revision>
  <dcterms:created xsi:type="dcterms:W3CDTF">2023-08-22T07:43:00Z</dcterms:created>
  <dcterms:modified xsi:type="dcterms:W3CDTF">2023-08-25T06:03:00Z</dcterms:modified>
</cp:coreProperties>
</file>